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50" w:type="dxa"/>
        <w:tblInd w:w="-72" w:type="dxa"/>
        <w:tblLook w:val="01E0" w:firstRow="1" w:lastRow="1" w:firstColumn="1" w:lastColumn="1" w:noHBand="0" w:noVBand="0"/>
      </w:tblPr>
      <w:tblGrid>
        <w:gridCol w:w="3600"/>
        <w:gridCol w:w="5850"/>
      </w:tblGrid>
      <w:tr w:rsidR="009B0368" w:rsidTr="009B0368">
        <w:trPr>
          <w:trHeight w:val="720"/>
        </w:trPr>
        <w:tc>
          <w:tcPr>
            <w:tcW w:w="3600" w:type="dxa"/>
            <w:hideMark/>
          </w:tcPr>
          <w:p w:rsidR="009B0368" w:rsidRDefault="009B0368">
            <w:pPr>
              <w:pStyle w:val="BodyText"/>
              <w:tabs>
                <w:tab w:val="center" w:pos="1407"/>
                <w:tab w:val="center" w:pos="6633"/>
              </w:tabs>
              <w:jc w:val="center"/>
              <w:rPr>
                <w:b/>
                <w:bCs/>
                <w:color w:val="auto"/>
                <w:szCs w:val="26"/>
              </w:rPr>
            </w:pPr>
            <w:bookmarkStart w:id="0" w:name="OLE_LINK4"/>
            <w:bookmarkStart w:id="1" w:name="OLE_LINK3"/>
            <w:r>
              <w:rPr>
                <w:b/>
                <w:bCs/>
                <w:color w:val="auto"/>
                <w:szCs w:val="26"/>
              </w:rPr>
              <w:t>ỦY BAN NHÂN DÂN</w:t>
            </w:r>
          </w:p>
          <w:p w:rsidR="009B0368" w:rsidRDefault="009B0368" w:rsidP="009B0368">
            <w:pPr>
              <w:pStyle w:val="BodyText"/>
              <w:tabs>
                <w:tab w:val="center" w:pos="1407"/>
                <w:tab w:val="center" w:pos="6633"/>
              </w:tabs>
              <w:jc w:val="center"/>
              <w:rPr>
                <w:b/>
                <w:bCs/>
                <w:color w:val="auto"/>
                <w:szCs w:val="26"/>
              </w:rPr>
            </w:pPr>
            <w:r w:rsidRPr="009B0368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4417884" wp14:editId="3EB949AD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203835</wp:posOffset>
                      </wp:positionV>
                      <wp:extent cx="855980" cy="0"/>
                      <wp:effectExtent l="6350" t="13335" r="13970" b="571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59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9D1531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75pt,16.05pt" to="112.1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a5XHAIAADU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"/>
                  </w:pict>
                </mc:Fallback>
              </mc:AlternateContent>
            </w:r>
            <w:r w:rsidRPr="009B0368">
              <w:rPr>
                <w:b/>
                <w:noProof/>
                <w:color w:val="000000" w:themeColor="text1"/>
              </w:rPr>
              <w:t>PHƯỜNG</w:t>
            </w:r>
            <w:r w:rsidRPr="009B0368">
              <w:rPr>
                <w:b/>
                <w:bCs/>
                <w:color w:val="000000" w:themeColor="text1"/>
                <w:szCs w:val="26"/>
              </w:rPr>
              <w:t xml:space="preserve"> </w:t>
            </w:r>
            <w:r>
              <w:rPr>
                <w:b/>
                <w:bCs/>
                <w:color w:val="auto"/>
                <w:szCs w:val="26"/>
              </w:rPr>
              <w:t>QUẢNG PHÚ</w:t>
            </w:r>
          </w:p>
        </w:tc>
        <w:tc>
          <w:tcPr>
            <w:tcW w:w="5850" w:type="dxa"/>
            <w:hideMark/>
          </w:tcPr>
          <w:p w:rsidR="009B0368" w:rsidRDefault="009B0368">
            <w:pPr>
              <w:pStyle w:val="BodyText"/>
              <w:tabs>
                <w:tab w:val="center" w:pos="1407"/>
                <w:tab w:val="center" w:pos="6633"/>
              </w:tabs>
              <w:jc w:val="center"/>
              <w:rPr>
                <w:b/>
                <w:color w:val="auto"/>
                <w:szCs w:val="26"/>
              </w:rPr>
            </w:pPr>
            <w:r>
              <w:rPr>
                <w:b/>
                <w:color w:val="auto"/>
                <w:szCs w:val="26"/>
              </w:rPr>
              <w:t>CỘNG HÒA XÃ HỘI CHỦ NGHĨA VIỆT NAM</w:t>
            </w:r>
          </w:p>
          <w:p w:rsidR="009B0368" w:rsidRDefault="009B0368">
            <w:pPr>
              <w:pStyle w:val="BodyText"/>
              <w:tabs>
                <w:tab w:val="center" w:pos="1407"/>
                <w:tab w:val="center" w:pos="6633"/>
              </w:tabs>
              <w:jc w:val="center"/>
              <w:rPr>
                <w:b/>
                <w:bCs/>
                <w:color w:val="auto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6755F8E" wp14:editId="7FDF84A7">
                      <wp:simplePos x="0" y="0"/>
                      <wp:positionH relativeFrom="column">
                        <wp:posOffset>779780</wp:posOffset>
                      </wp:positionH>
                      <wp:positionV relativeFrom="paragraph">
                        <wp:posOffset>184785</wp:posOffset>
                      </wp:positionV>
                      <wp:extent cx="1957070" cy="0"/>
                      <wp:effectExtent l="8255" t="13335" r="6350" b="571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70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381C04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4pt,14.55pt" to="215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08H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"/>
                  </w:pict>
                </mc:Fallback>
              </mc:AlternateContent>
            </w:r>
            <w:r>
              <w:rPr>
                <w:b/>
                <w:color w:val="auto"/>
                <w:szCs w:val="26"/>
              </w:rPr>
              <w:t>Độc lập - Tự do - Hạnh phúc</w:t>
            </w:r>
          </w:p>
        </w:tc>
      </w:tr>
      <w:tr w:rsidR="009B0368" w:rsidTr="009B0368">
        <w:trPr>
          <w:trHeight w:val="477"/>
        </w:trPr>
        <w:tc>
          <w:tcPr>
            <w:tcW w:w="3600" w:type="dxa"/>
            <w:vAlign w:val="bottom"/>
          </w:tcPr>
          <w:p w:rsidR="009B0368" w:rsidRDefault="009B0368">
            <w:pPr>
              <w:pStyle w:val="BodyText"/>
              <w:jc w:val="center"/>
              <w:rPr>
                <w:noProof/>
                <w:color w:val="auto"/>
                <w:szCs w:val="26"/>
              </w:rPr>
            </w:pPr>
          </w:p>
        </w:tc>
        <w:tc>
          <w:tcPr>
            <w:tcW w:w="5850" w:type="dxa"/>
            <w:vAlign w:val="bottom"/>
          </w:tcPr>
          <w:p w:rsidR="009B0368" w:rsidRDefault="009B0368">
            <w:pPr>
              <w:pStyle w:val="BodyText"/>
              <w:tabs>
                <w:tab w:val="center" w:pos="6633"/>
              </w:tabs>
              <w:jc w:val="center"/>
              <w:rPr>
                <w:i/>
                <w:iCs/>
                <w:color w:val="auto"/>
                <w:szCs w:val="26"/>
              </w:rPr>
            </w:pPr>
          </w:p>
        </w:tc>
      </w:tr>
      <w:bookmarkEnd w:id="0"/>
      <w:bookmarkEnd w:id="1"/>
    </w:tbl>
    <w:p w:rsidR="009B0368" w:rsidRDefault="009B0368" w:rsidP="009B0368">
      <w:pPr>
        <w:pStyle w:val="Heading1"/>
        <w:tabs>
          <w:tab w:val="left" w:pos="1260"/>
        </w:tabs>
        <w:ind w:right="-518"/>
        <w:rPr>
          <w:rFonts w:ascii="Times New Roman" w:hAnsi="Times New Roman"/>
          <w:szCs w:val="28"/>
        </w:rPr>
      </w:pPr>
    </w:p>
    <w:p w:rsidR="009B0368" w:rsidRPr="009B0368" w:rsidRDefault="009B0368" w:rsidP="009B0368">
      <w:pPr>
        <w:jc w:val="center"/>
        <w:rPr>
          <w:b/>
          <w:noProof/>
        </w:rPr>
      </w:pPr>
      <w:r w:rsidRPr="009B0368">
        <w:rPr>
          <w:b/>
          <w:noProof/>
        </w:rPr>
        <w:t xml:space="preserve">KẾT QUẢ TIẾP NHẬN VÀ GIẢI QUYẾT THỦ TỤC HÀNH CHÍNH </w:t>
      </w:r>
    </w:p>
    <w:p w:rsidR="00E844F2" w:rsidRDefault="009B0368" w:rsidP="009B0368">
      <w:pPr>
        <w:jc w:val="center"/>
        <w:rPr>
          <w:b/>
          <w:noProof/>
        </w:rPr>
      </w:pPr>
      <w:r w:rsidRPr="009B0368">
        <w:rPr>
          <w:b/>
          <w:noProof/>
        </w:rPr>
        <w:t>THÁNG 01/2023</w:t>
      </w:r>
    </w:p>
    <w:p w:rsidR="009B0368" w:rsidRDefault="009B0368" w:rsidP="009B0368">
      <w:pPr>
        <w:jc w:val="center"/>
        <w:rPr>
          <w:b/>
          <w:noProof/>
        </w:rPr>
      </w:pPr>
    </w:p>
    <w:tbl>
      <w:tblPr>
        <w:tblW w:w="1152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1417"/>
        <w:gridCol w:w="933"/>
        <w:gridCol w:w="1047"/>
        <w:gridCol w:w="936"/>
        <w:gridCol w:w="13"/>
        <w:gridCol w:w="824"/>
        <w:gridCol w:w="936"/>
        <w:gridCol w:w="931"/>
        <w:gridCol w:w="927"/>
        <w:gridCol w:w="13"/>
      </w:tblGrid>
      <w:tr w:rsidR="009B0368" w:rsidRPr="009B0368" w:rsidTr="009B0368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C0C0C0"/>
            <w:vAlign w:val="center"/>
            <w:hideMark/>
          </w:tcPr>
          <w:p w:rsidR="009B0368" w:rsidRPr="009B0368" w:rsidRDefault="009B0368" w:rsidP="009B03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0368">
              <w:rPr>
                <w:rFonts w:eastAsia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C0C0C0"/>
            <w:vAlign w:val="center"/>
            <w:hideMark/>
          </w:tcPr>
          <w:p w:rsidR="009B0368" w:rsidRPr="009B0368" w:rsidRDefault="009B0368" w:rsidP="009B03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0368">
              <w:rPr>
                <w:rFonts w:eastAsia="Times New Roman" w:cs="Times New Roman"/>
                <w:b/>
                <w:bCs/>
                <w:sz w:val="24"/>
                <w:szCs w:val="24"/>
              </w:rPr>
              <w:t>Lĩnh vực giải quyết</w:t>
            </w:r>
          </w:p>
        </w:tc>
        <w:tc>
          <w:tcPr>
            <w:tcW w:w="4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FF" w:fill="C0C0C0"/>
            <w:vAlign w:val="center"/>
            <w:hideMark/>
          </w:tcPr>
          <w:p w:rsidR="009B0368" w:rsidRPr="009B0368" w:rsidRDefault="009B0368" w:rsidP="009B03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0368">
              <w:rPr>
                <w:rFonts w:eastAsia="Times New Roman" w:cs="Times New Roman"/>
                <w:b/>
                <w:bCs/>
                <w:sz w:val="24"/>
                <w:szCs w:val="24"/>
              </w:rPr>
              <w:t>Số lượng hồ sơ tiếp nhận</w:t>
            </w:r>
          </w:p>
        </w:tc>
        <w:tc>
          <w:tcPr>
            <w:tcW w:w="36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FF" w:fill="C0C0C0"/>
            <w:vAlign w:val="center"/>
            <w:hideMark/>
          </w:tcPr>
          <w:p w:rsidR="009B0368" w:rsidRPr="009B0368" w:rsidRDefault="009B0368" w:rsidP="009B03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0368">
              <w:rPr>
                <w:rFonts w:eastAsia="Times New Roman" w:cs="Times New Roman"/>
                <w:b/>
                <w:bCs/>
                <w:sz w:val="24"/>
                <w:szCs w:val="24"/>
              </w:rPr>
              <w:t>Số lượng hồ sơ đã giải quyết</w:t>
            </w:r>
          </w:p>
        </w:tc>
      </w:tr>
      <w:tr w:rsidR="009B0368" w:rsidRPr="009B0368" w:rsidTr="009B0368">
        <w:trPr>
          <w:gridAfter w:val="1"/>
          <w:wAfter w:w="13" w:type="dxa"/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68" w:rsidRPr="009B0368" w:rsidRDefault="009B0368" w:rsidP="009B036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68" w:rsidRPr="009B0368" w:rsidRDefault="009B0368" w:rsidP="009B036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C0C0C0"/>
            <w:vAlign w:val="center"/>
            <w:hideMark/>
          </w:tcPr>
          <w:p w:rsidR="009B0368" w:rsidRPr="009B0368" w:rsidRDefault="009B0368" w:rsidP="009B03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0368">
              <w:rPr>
                <w:rFonts w:eastAsia="Times New Roman" w:cs="Times New Roman"/>
                <w:b/>
                <w:bCs/>
                <w:sz w:val="24"/>
                <w:szCs w:val="24"/>
              </w:rPr>
              <w:t>Tổng số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FF" w:fill="C0C0C0"/>
            <w:vAlign w:val="center"/>
            <w:hideMark/>
          </w:tcPr>
          <w:p w:rsidR="009B0368" w:rsidRPr="009B0368" w:rsidRDefault="009B0368" w:rsidP="009B03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0368">
              <w:rPr>
                <w:rFonts w:eastAsia="Times New Roman" w:cs="Times New Roman"/>
                <w:b/>
                <w:bCs/>
                <w:sz w:val="24"/>
                <w:szCs w:val="24"/>
              </w:rPr>
              <w:t>Trong kỳ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C0C0C0"/>
            <w:vAlign w:val="center"/>
            <w:hideMark/>
          </w:tcPr>
          <w:p w:rsidR="009B0368" w:rsidRPr="009B0368" w:rsidRDefault="009B0368" w:rsidP="009B03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0368">
              <w:rPr>
                <w:rFonts w:eastAsia="Times New Roman" w:cs="Times New Roman"/>
                <w:b/>
                <w:bCs/>
                <w:sz w:val="24"/>
                <w:szCs w:val="24"/>
              </w:rPr>
              <w:t>Từ kỳ trước</w:t>
            </w:r>
          </w:p>
        </w:tc>
        <w:tc>
          <w:tcPr>
            <w:tcW w:w="8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C0C0C0"/>
            <w:vAlign w:val="center"/>
            <w:hideMark/>
          </w:tcPr>
          <w:p w:rsidR="009B0368" w:rsidRPr="009B0368" w:rsidRDefault="009B0368" w:rsidP="009B03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0368">
              <w:rPr>
                <w:rFonts w:eastAsia="Times New Roman" w:cs="Times New Roman"/>
                <w:b/>
                <w:bCs/>
                <w:sz w:val="24"/>
                <w:szCs w:val="24"/>
              </w:rPr>
              <w:t>Tổng số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C0C0C0"/>
            <w:vAlign w:val="center"/>
            <w:hideMark/>
          </w:tcPr>
          <w:p w:rsidR="009B0368" w:rsidRPr="009B0368" w:rsidRDefault="009B0368" w:rsidP="009B03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0368">
              <w:rPr>
                <w:rFonts w:eastAsia="Times New Roman" w:cs="Times New Roman"/>
                <w:b/>
                <w:bCs/>
                <w:sz w:val="24"/>
                <w:szCs w:val="24"/>
              </w:rPr>
              <w:t>Trước hạn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C0C0C0"/>
            <w:vAlign w:val="center"/>
            <w:hideMark/>
          </w:tcPr>
          <w:p w:rsidR="009B0368" w:rsidRPr="009B0368" w:rsidRDefault="009B0368" w:rsidP="009B03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0368">
              <w:rPr>
                <w:rFonts w:eastAsia="Times New Roman" w:cs="Times New Roman"/>
                <w:b/>
                <w:bCs/>
                <w:sz w:val="24"/>
                <w:szCs w:val="24"/>
              </w:rPr>
              <w:t>Đúng hạn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C0C0C0"/>
            <w:vAlign w:val="center"/>
            <w:hideMark/>
          </w:tcPr>
          <w:p w:rsidR="009B0368" w:rsidRPr="009B0368" w:rsidRDefault="009B0368" w:rsidP="009B03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0368">
              <w:rPr>
                <w:rFonts w:eastAsia="Times New Roman" w:cs="Times New Roman"/>
                <w:b/>
                <w:bCs/>
                <w:sz w:val="24"/>
                <w:szCs w:val="24"/>
              </w:rPr>
              <w:t>Quá hạn</w:t>
            </w:r>
          </w:p>
        </w:tc>
      </w:tr>
      <w:tr w:rsidR="009B0368" w:rsidRPr="009B0368" w:rsidTr="009B0368">
        <w:trPr>
          <w:gridAfter w:val="1"/>
          <w:wAfter w:w="13" w:type="dxa"/>
          <w:trHeight w:val="12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68" w:rsidRPr="009B0368" w:rsidRDefault="009B0368" w:rsidP="009B036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68" w:rsidRPr="009B0368" w:rsidRDefault="009B0368" w:rsidP="009B036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68" w:rsidRPr="009B0368" w:rsidRDefault="009B0368" w:rsidP="009B036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C0C0C0"/>
            <w:vAlign w:val="center"/>
            <w:hideMark/>
          </w:tcPr>
          <w:p w:rsidR="009B0368" w:rsidRPr="009B0368" w:rsidRDefault="009B0368" w:rsidP="009B03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0368">
              <w:rPr>
                <w:rFonts w:eastAsia="Times New Roman" w:cs="Times New Roman"/>
                <w:b/>
                <w:bCs/>
                <w:sz w:val="24"/>
                <w:szCs w:val="24"/>
              </w:rPr>
              <w:t>Trực tuyến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C0C0C0"/>
            <w:vAlign w:val="center"/>
            <w:hideMark/>
          </w:tcPr>
          <w:p w:rsidR="009B0368" w:rsidRPr="009B0368" w:rsidRDefault="009B0368" w:rsidP="009B03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0368">
              <w:rPr>
                <w:rFonts w:eastAsia="Times New Roman" w:cs="Times New Roman"/>
                <w:b/>
                <w:bCs/>
                <w:sz w:val="24"/>
                <w:szCs w:val="24"/>
              </w:rPr>
              <w:t>Trực tiếp, dịch vụ bưu chính</w:t>
            </w: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68" w:rsidRPr="009B0368" w:rsidRDefault="009B0368" w:rsidP="009B036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68" w:rsidRPr="009B0368" w:rsidRDefault="009B0368" w:rsidP="009B036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68" w:rsidRPr="009B0368" w:rsidRDefault="009B0368" w:rsidP="009B036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68" w:rsidRPr="009B0368" w:rsidRDefault="009B0368" w:rsidP="009B036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68" w:rsidRPr="009B0368" w:rsidRDefault="009B0368" w:rsidP="009B036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9B0368" w:rsidRPr="009B0368" w:rsidTr="009B0368">
        <w:trPr>
          <w:gridAfter w:val="1"/>
          <w:wAfter w:w="13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C0C0C0"/>
            <w:vAlign w:val="center"/>
            <w:hideMark/>
          </w:tcPr>
          <w:p w:rsidR="009B0368" w:rsidRPr="009B0368" w:rsidRDefault="009B0368" w:rsidP="009B03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0368">
              <w:rPr>
                <w:rFonts w:eastAsia="Times New Roman" w:cs="Times New Roman"/>
                <w:b/>
                <w:bCs/>
                <w:sz w:val="24"/>
                <w:szCs w:val="24"/>
              </w:rPr>
              <w:t>(1)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C0C0C0"/>
            <w:vAlign w:val="center"/>
            <w:hideMark/>
          </w:tcPr>
          <w:p w:rsidR="009B0368" w:rsidRPr="009B0368" w:rsidRDefault="009B0368" w:rsidP="009B03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0368">
              <w:rPr>
                <w:rFonts w:eastAsia="Times New Roman" w:cs="Times New Roman"/>
                <w:b/>
                <w:bCs/>
                <w:sz w:val="24"/>
                <w:szCs w:val="24"/>
              </w:rPr>
              <w:t>(2)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C0C0C0"/>
            <w:vAlign w:val="center"/>
            <w:hideMark/>
          </w:tcPr>
          <w:p w:rsidR="009B0368" w:rsidRPr="009B0368" w:rsidRDefault="009B0368" w:rsidP="009B03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0368">
              <w:rPr>
                <w:rFonts w:eastAsia="Times New Roman" w:cs="Times New Roman"/>
                <w:b/>
                <w:bCs/>
                <w:sz w:val="24"/>
                <w:szCs w:val="24"/>
              </w:rPr>
              <w:t>(3)=(4)+(5)+(6)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C0C0C0"/>
            <w:vAlign w:val="center"/>
            <w:hideMark/>
          </w:tcPr>
          <w:p w:rsidR="009B0368" w:rsidRPr="009B0368" w:rsidRDefault="009B0368" w:rsidP="009B03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0368">
              <w:rPr>
                <w:rFonts w:eastAsia="Times New Roman" w:cs="Times New Roman"/>
                <w:b/>
                <w:bCs/>
                <w:sz w:val="24"/>
                <w:szCs w:val="24"/>
              </w:rPr>
              <w:t>(4)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C0C0C0"/>
            <w:vAlign w:val="center"/>
            <w:hideMark/>
          </w:tcPr>
          <w:p w:rsidR="009B0368" w:rsidRPr="009B0368" w:rsidRDefault="009B0368" w:rsidP="009B03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0368">
              <w:rPr>
                <w:rFonts w:eastAsia="Times New Roman" w:cs="Times New Roman"/>
                <w:b/>
                <w:bCs/>
                <w:sz w:val="24"/>
                <w:szCs w:val="24"/>
              </w:rPr>
              <w:t>(5)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C0C0C0"/>
            <w:vAlign w:val="center"/>
            <w:hideMark/>
          </w:tcPr>
          <w:p w:rsidR="009B0368" w:rsidRPr="009B0368" w:rsidRDefault="009B0368" w:rsidP="009B03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0368">
              <w:rPr>
                <w:rFonts w:eastAsia="Times New Roman" w:cs="Times New Roman"/>
                <w:b/>
                <w:bCs/>
                <w:sz w:val="24"/>
                <w:szCs w:val="24"/>
              </w:rPr>
              <w:t>(6)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C0C0C0"/>
            <w:vAlign w:val="center"/>
            <w:hideMark/>
          </w:tcPr>
          <w:p w:rsidR="009B0368" w:rsidRPr="009B0368" w:rsidRDefault="009B0368" w:rsidP="009B03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0368">
              <w:rPr>
                <w:rFonts w:eastAsia="Times New Roman" w:cs="Times New Roman"/>
                <w:b/>
                <w:bCs/>
                <w:sz w:val="24"/>
                <w:szCs w:val="24"/>
              </w:rPr>
              <w:t>(7)=(8)+(9)+(10)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C0C0C0"/>
            <w:vAlign w:val="center"/>
            <w:hideMark/>
          </w:tcPr>
          <w:p w:rsidR="009B0368" w:rsidRPr="009B0368" w:rsidRDefault="009B0368" w:rsidP="009B03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0368">
              <w:rPr>
                <w:rFonts w:eastAsia="Times New Roman" w:cs="Times New Roman"/>
                <w:b/>
                <w:bCs/>
                <w:sz w:val="24"/>
                <w:szCs w:val="24"/>
              </w:rPr>
              <w:t>(8)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C0C0C0"/>
            <w:vAlign w:val="center"/>
            <w:hideMark/>
          </w:tcPr>
          <w:p w:rsidR="009B0368" w:rsidRPr="009B0368" w:rsidRDefault="009B0368" w:rsidP="009B03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0368">
              <w:rPr>
                <w:rFonts w:eastAsia="Times New Roman" w:cs="Times New Roman"/>
                <w:b/>
                <w:bCs/>
                <w:sz w:val="24"/>
                <w:szCs w:val="24"/>
              </w:rPr>
              <w:t>(9)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C0C0C0"/>
            <w:vAlign w:val="center"/>
            <w:hideMark/>
          </w:tcPr>
          <w:p w:rsidR="009B0368" w:rsidRPr="009B0368" w:rsidRDefault="009B0368" w:rsidP="009B03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B0368">
              <w:rPr>
                <w:rFonts w:eastAsia="Times New Roman" w:cs="Times New Roman"/>
                <w:b/>
                <w:bCs/>
                <w:sz w:val="24"/>
                <w:szCs w:val="24"/>
              </w:rPr>
              <w:t>(10)</w:t>
            </w:r>
          </w:p>
        </w:tc>
      </w:tr>
      <w:tr w:rsidR="009B0368" w:rsidRPr="009B0368" w:rsidTr="009B0368">
        <w:trPr>
          <w:gridAfter w:val="1"/>
          <w:wAfter w:w="13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68" w:rsidRPr="009B0368" w:rsidRDefault="009B0368" w:rsidP="009B03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0368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68" w:rsidRDefault="009B0368" w:rsidP="009B03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9B0368" w:rsidRDefault="009B0368" w:rsidP="009B03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0368">
              <w:rPr>
                <w:rFonts w:eastAsia="Times New Roman" w:cs="Times New Roman"/>
                <w:sz w:val="24"/>
                <w:szCs w:val="24"/>
              </w:rPr>
              <w:t>Lĩnh vực hộ tich (XP)</w:t>
            </w:r>
          </w:p>
          <w:p w:rsidR="009B0368" w:rsidRPr="009B0368" w:rsidRDefault="009B0368" w:rsidP="009B03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68" w:rsidRPr="009B0368" w:rsidRDefault="009B0368" w:rsidP="009B03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0368">
              <w:rPr>
                <w:rFonts w:eastAsia="Times New Roman" w:cs="Times New Roman"/>
                <w:sz w:val="24"/>
                <w:szCs w:val="24"/>
              </w:rPr>
              <w:t>53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68" w:rsidRPr="009B0368" w:rsidRDefault="009B0368" w:rsidP="009B03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0368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68" w:rsidRPr="009B0368" w:rsidRDefault="009B0368" w:rsidP="009B03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0368">
              <w:rPr>
                <w:rFonts w:eastAsia="Times New Roman" w:cs="Times New Roman"/>
                <w:sz w:val="24"/>
                <w:szCs w:val="24"/>
              </w:rPr>
              <w:t>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68" w:rsidRPr="009B0368" w:rsidRDefault="009B0368" w:rsidP="009B03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0368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68" w:rsidRPr="009B0368" w:rsidRDefault="009B0368" w:rsidP="009B03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0368">
              <w:rPr>
                <w:rFonts w:eastAsia="Times New Roman" w:cs="Times New Roman"/>
                <w:sz w:val="24"/>
                <w:szCs w:val="24"/>
              </w:rPr>
              <w:t>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68" w:rsidRPr="009B0368" w:rsidRDefault="009B0368" w:rsidP="009B03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0368">
              <w:rPr>
                <w:rFonts w:eastAsia="Times New Roman" w:cs="Times New Roman"/>
                <w:sz w:val="24"/>
                <w:szCs w:val="24"/>
              </w:rPr>
              <w:t>53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68" w:rsidRPr="009B0368" w:rsidRDefault="009B0368" w:rsidP="009B03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0368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68" w:rsidRPr="009B0368" w:rsidRDefault="009B0368" w:rsidP="009B03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0368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9B0368" w:rsidRPr="009B0368" w:rsidTr="009B0368">
        <w:trPr>
          <w:gridAfter w:val="1"/>
          <w:wAfter w:w="13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68" w:rsidRPr="009B0368" w:rsidRDefault="009B0368" w:rsidP="009B03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0368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68" w:rsidRDefault="009B0368" w:rsidP="009B03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9B0368" w:rsidRDefault="009B0368" w:rsidP="009B03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0368">
              <w:rPr>
                <w:rFonts w:eastAsia="Times New Roman" w:cs="Times New Roman"/>
                <w:sz w:val="24"/>
                <w:szCs w:val="24"/>
              </w:rPr>
              <w:t>Lĩnh vực chứng thực (XP)</w:t>
            </w:r>
          </w:p>
          <w:p w:rsidR="009B0368" w:rsidRPr="009B0368" w:rsidRDefault="009B0368" w:rsidP="009B03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68" w:rsidRPr="009B0368" w:rsidRDefault="009B0368" w:rsidP="009B03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0368">
              <w:rPr>
                <w:rFonts w:eastAsia="Times New Roman" w:cs="Times New Roman"/>
                <w:sz w:val="24"/>
                <w:szCs w:val="24"/>
              </w:rPr>
              <w:t>493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68" w:rsidRPr="009B0368" w:rsidRDefault="009B0368" w:rsidP="009B03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0368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68" w:rsidRPr="009B0368" w:rsidRDefault="009B0368" w:rsidP="009B03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0368">
              <w:rPr>
                <w:rFonts w:eastAsia="Times New Roman" w:cs="Times New Roman"/>
                <w:sz w:val="24"/>
                <w:szCs w:val="24"/>
              </w:rPr>
              <w:t>493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68" w:rsidRPr="009B0368" w:rsidRDefault="009B0368" w:rsidP="009B03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0368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68" w:rsidRPr="009B0368" w:rsidRDefault="009B0368" w:rsidP="009B03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0368">
              <w:rPr>
                <w:rFonts w:eastAsia="Times New Roman" w:cs="Times New Roman"/>
                <w:sz w:val="24"/>
                <w:szCs w:val="24"/>
              </w:rPr>
              <w:t>493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68" w:rsidRPr="009B0368" w:rsidRDefault="009B0368" w:rsidP="009B03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0368">
              <w:rPr>
                <w:rFonts w:eastAsia="Times New Roman" w:cs="Times New Roman"/>
                <w:sz w:val="24"/>
                <w:szCs w:val="24"/>
              </w:rPr>
              <w:t>493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68" w:rsidRPr="009B0368" w:rsidRDefault="009B0368" w:rsidP="009B03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0368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68" w:rsidRPr="009B0368" w:rsidRDefault="009B0368" w:rsidP="009B03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0368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9B0368" w:rsidRPr="009B0368" w:rsidTr="009B0368">
        <w:trPr>
          <w:gridAfter w:val="1"/>
          <w:wAfter w:w="13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68" w:rsidRPr="009B0368" w:rsidRDefault="009B0368" w:rsidP="009B03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0368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68" w:rsidRDefault="009B0368" w:rsidP="009B03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9B0368" w:rsidRDefault="009B0368" w:rsidP="009B03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0368">
              <w:rPr>
                <w:rFonts w:eastAsia="Times New Roman" w:cs="Times New Roman"/>
                <w:sz w:val="24"/>
                <w:szCs w:val="24"/>
              </w:rPr>
              <w:t>Lĩnh vực tiếp công dân, giải quyết khiếu nại, tố cáo (XP)</w:t>
            </w:r>
          </w:p>
          <w:p w:rsidR="009B0368" w:rsidRPr="009B0368" w:rsidRDefault="009B0368" w:rsidP="009B03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68" w:rsidRPr="009B0368" w:rsidRDefault="009B0368" w:rsidP="009B03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0368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68" w:rsidRPr="009B0368" w:rsidRDefault="009B0368" w:rsidP="009B03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0368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68" w:rsidRPr="009B0368" w:rsidRDefault="009B0368" w:rsidP="009B03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0368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68" w:rsidRPr="009B0368" w:rsidRDefault="009B0368" w:rsidP="009B03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0368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68" w:rsidRPr="009B0368" w:rsidRDefault="009B0368" w:rsidP="009B03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0368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68" w:rsidRPr="009B0368" w:rsidRDefault="009B0368" w:rsidP="009B03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0368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68" w:rsidRPr="009B0368" w:rsidRDefault="009B0368" w:rsidP="009B03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0368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68" w:rsidRPr="009B0368" w:rsidRDefault="009B0368" w:rsidP="009B03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B0368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9B0368" w:rsidRPr="009B0368" w:rsidTr="009B0368">
        <w:trPr>
          <w:gridAfter w:val="1"/>
          <w:wAfter w:w="13" w:type="dxa"/>
          <w:trHeight w:val="33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68" w:rsidRDefault="009B0368" w:rsidP="009B03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  <w:p w:rsidR="009B0368" w:rsidRDefault="009B0368" w:rsidP="009B03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bookmarkStart w:id="2" w:name="_GoBack"/>
            <w:bookmarkEnd w:id="2"/>
            <w:r w:rsidRPr="009B0368">
              <w:rPr>
                <w:rFonts w:eastAsia="Times New Roman" w:cs="Times New Roman"/>
                <w:b/>
                <w:bCs/>
                <w:sz w:val="26"/>
                <w:szCs w:val="26"/>
              </w:rPr>
              <w:t>Tổng cộng</w:t>
            </w:r>
          </w:p>
          <w:p w:rsidR="009B0368" w:rsidRPr="009B0368" w:rsidRDefault="009B0368" w:rsidP="009B03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68" w:rsidRPr="009B0368" w:rsidRDefault="009B0368" w:rsidP="009B03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9B0368">
              <w:rPr>
                <w:rFonts w:eastAsia="Times New Roman" w:cs="Times New Roman"/>
                <w:b/>
                <w:bCs/>
                <w:sz w:val="26"/>
                <w:szCs w:val="26"/>
              </w:rPr>
              <w:t>549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68" w:rsidRPr="009B0368" w:rsidRDefault="009B0368" w:rsidP="009B03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9B0368">
              <w:rPr>
                <w:rFonts w:eastAsia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68" w:rsidRPr="009B0368" w:rsidRDefault="009B0368" w:rsidP="009B03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9B0368">
              <w:rPr>
                <w:rFonts w:eastAsia="Times New Roman" w:cs="Times New Roman"/>
                <w:b/>
                <w:bCs/>
                <w:sz w:val="26"/>
                <w:szCs w:val="26"/>
              </w:rPr>
              <w:t>549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68" w:rsidRPr="009B0368" w:rsidRDefault="009B0368" w:rsidP="009B03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9B0368">
              <w:rPr>
                <w:rFonts w:eastAsia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68" w:rsidRPr="009B0368" w:rsidRDefault="009B0368" w:rsidP="009B03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9B0368">
              <w:rPr>
                <w:rFonts w:eastAsia="Times New Roman" w:cs="Times New Roman"/>
                <w:b/>
                <w:bCs/>
                <w:sz w:val="26"/>
                <w:szCs w:val="26"/>
              </w:rPr>
              <w:t>549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68" w:rsidRPr="009B0368" w:rsidRDefault="009B0368" w:rsidP="009B03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9B0368">
              <w:rPr>
                <w:rFonts w:eastAsia="Times New Roman" w:cs="Times New Roman"/>
                <w:b/>
                <w:bCs/>
                <w:sz w:val="26"/>
                <w:szCs w:val="26"/>
              </w:rPr>
              <w:t>549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68" w:rsidRPr="009B0368" w:rsidRDefault="009B0368" w:rsidP="009B03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9B0368">
              <w:rPr>
                <w:rFonts w:eastAsia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68" w:rsidRPr="009B0368" w:rsidRDefault="009B0368" w:rsidP="009B03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9B0368">
              <w:rPr>
                <w:rFonts w:eastAsia="Times New Roman" w:cs="Times New Roman"/>
                <w:b/>
                <w:bCs/>
                <w:sz w:val="26"/>
                <w:szCs w:val="26"/>
              </w:rPr>
              <w:t>0</w:t>
            </w:r>
          </w:p>
        </w:tc>
      </w:tr>
    </w:tbl>
    <w:p w:rsidR="009B0368" w:rsidRPr="009B0368" w:rsidRDefault="009B0368" w:rsidP="009B0368">
      <w:pPr>
        <w:jc w:val="center"/>
        <w:rPr>
          <w:b/>
        </w:rPr>
      </w:pPr>
    </w:p>
    <w:sectPr w:rsidR="009B0368" w:rsidRPr="009B0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368"/>
    <w:rsid w:val="009B0368"/>
    <w:rsid w:val="00E8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2B0FA466"/>
  <w15:chartTrackingRefBased/>
  <w15:docId w15:val="{CC4184A8-F5D3-4313-86AF-0DA53C501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B0368"/>
    <w:pPr>
      <w:keepNext/>
      <w:spacing w:after="0" w:line="240" w:lineRule="auto"/>
      <w:outlineLvl w:val="0"/>
    </w:pPr>
    <w:rPr>
      <w:rFonts w:ascii="VNI-Times" w:eastAsia="Times New Roman" w:hAnsi="VNI-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0368"/>
    <w:rPr>
      <w:rFonts w:ascii="VNI-Times" w:eastAsia="Times New Roman" w:hAnsi="VNI-Times" w:cs="Times New Roman"/>
      <w:szCs w:val="20"/>
    </w:rPr>
  </w:style>
  <w:style w:type="paragraph" w:styleId="BodyText">
    <w:name w:val="Body Text"/>
    <w:basedOn w:val="Normal"/>
    <w:link w:val="BodyTextChar"/>
    <w:unhideWhenUsed/>
    <w:rsid w:val="009B0368"/>
    <w:pPr>
      <w:spacing w:after="0" w:line="240" w:lineRule="auto"/>
      <w:jc w:val="both"/>
    </w:pPr>
    <w:rPr>
      <w:rFonts w:eastAsia="Times New Roman" w:cs="Times New Roman"/>
      <w:color w:val="FF0000"/>
      <w:sz w:val="26"/>
      <w:szCs w:val="24"/>
    </w:rPr>
  </w:style>
  <w:style w:type="character" w:customStyle="1" w:styleId="BodyTextChar">
    <w:name w:val="Body Text Char"/>
    <w:basedOn w:val="DefaultParagraphFont"/>
    <w:link w:val="BodyText"/>
    <w:rsid w:val="009B0368"/>
    <w:rPr>
      <w:rFonts w:eastAsia="Times New Roman" w:cs="Times New Roman"/>
      <w:color w:val="FF0000"/>
      <w:sz w:val="2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B0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03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03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3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3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3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5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553</Characters>
  <Application>Microsoft Office Word</Application>
  <DocSecurity>0</DocSecurity>
  <Lines>4</Lines>
  <Paragraphs>1</Paragraphs>
  <ScaleCrop>false</ScaleCrop>
  <Company>ThienIT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2023-10-14T02:15:00Z</dcterms:created>
  <dcterms:modified xsi:type="dcterms:W3CDTF">2023-10-14T02:21:00Z</dcterms:modified>
</cp:coreProperties>
</file>