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A0C" w:rsidRDefault="00AA3A0C" w:rsidP="00AA3A0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PHỤ LỤC</w:t>
      </w:r>
    </w:p>
    <w:p w:rsidR="00AA3A0C" w:rsidRDefault="00AA3A0C" w:rsidP="00AA3A0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HƯỚNG DẪN THAM GIA BỒI DƯỠNG VỀ KỸ NĂNG SỐ</w:t>
      </w:r>
      <w:r>
        <w:rPr>
          <w:b/>
          <w:bCs/>
        </w:rPr>
        <w:br/>
        <w:t>TRÊN NỀN TẢNG TRỰC TUYẾN</w:t>
      </w:r>
    </w:p>
    <w:p w:rsidR="00AA3A0C" w:rsidRDefault="00AA3A0C" w:rsidP="00AA3A0C">
      <w:pPr>
        <w:spacing w:after="0" w:line="240" w:lineRule="auto"/>
        <w:jc w:val="center"/>
        <w:rPr>
          <w:bCs/>
          <w:i/>
        </w:rPr>
      </w:pPr>
      <w:r w:rsidRPr="008367E9">
        <w:rPr>
          <w:bCs/>
          <w:i/>
        </w:rPr>
        <w:t>(Kèm theo Công văn số</w:t>
      </w:r>
      <w:r>
        <w:rPr>
          <w:bCs/>
          <w:i/>
        </w:rPr>
        <w:t xml:space="preserve"> 454</w:t>
      </w:r>
      <w:r w:rsidRPr="008367E9">
        <w:rPr>
          <w:bCs/>
          <w:i/>
        </w:rPr>
        <w:t>/</w:t>
      </w:r>
      <w:r>
        <w:rPr>
          <w:bCs/>
          <w:i/>
          <w:lang w:val="vi-VN"/>
        </w:rPr>
        <w:t>UBND</w:t>
      </w:r>
      <w:r w:rsidRPr="008367E9">
        <w:rPr>
          <w:bCs/>
          <w:i/>
        </w:rPr>
        <w:t xml:space="preserve"> </w:t>
      </w:r>
    </w:p>
    <w:p w:rsidR="00AA3A0C" w:rsidRDefault="00AA3A0C" w:rsidP="00AA3A0C">
      <w:pPr>
        <w:spacing w:after="0" w:line="240" w:lineRule="auto"/>
        <w:jc w:val="center"/>
        <w:rPr>
          <w:bCs/>
          <w:i/>
        </w:rPr>
      </w:pPr>
      <w:r>
        <w:rPr>
          <w:bCs/>
          <w:i/>
        </w:rPr>
        <w:t xml:space="preserve">ngày 12 </w:t>
      </w:r>
      <w:r w:rsidRPr="008367E9">
        <w:rPr>
          <w:bCs/>
          <w:i/>
        </w:rPr>
        <w:t>/</w:t>
      </w:r>
      <w:r>
        <w:rPr>
          <w:bCs/>
          <w:i/>
        </w:rPr>
        <w:t>12</w:t>
      </w:r>
      <w:r w:rsidRPr="008367E9">
        <w:rPr>
          <w:bCs/>
          <w:i/>
        </w:rPr>
        <w:t>/2023</w:t>
      </w:r>
      <w:r>
        <w:rPr>
          <w:bCs/>
          <w:i/>
        </w:rPr>
        <w:t xml:space="preserve"> </w:t>
      </w:r>
      <w:r w:rsidRPr="008367E9">
        <w:rPr>
          <w:bCs/>
          <w:i/>
        </w:rPr>
        <w:t>của</w:t>
      </w:r>
      <w:r>
        <w:rPr>
          <w:bCs/>
          <w:i/>
          <w:lang w:val="vi-VN"/>
        </w:rPr>
        <w:t xml:space="preserve">UBND </w:t>
      </w:r>
      <w:r>
        <w:rPr>
          <w:bCs/>
          <w:i/>
        </w:rPr>
        <w:t>xã</w:t>
      </w:r>
      <w:r>
        <w:rPr>
          <w:bCs/>
          <w:i/>
          <w:lang w:val="vi-VN"/>
        </w:rPr>
        <w:t xml:space="preserve"> Nghĩa</w:t>
      </w:r>
      <w:r>
        <w:rPr>
          <w:bCs/>
          <w:i/>
        </w:rPr>
        <w:t xml:space="preserve"> Kỳ</w:t>
      </w:r>
      <w:r w:rsidRPr="008367E9">
        <w:rPr>
          <w:bCs/>
          <w:i/>
        </w:rPr>
        <w:t>)</w:t>
      </w:r>
    </w:p>
    <w:p w:rsidR="00AA3A0C" w:rsidRPr="008367E9" w:rsidRDefault="00AA3A0C" w:rsidP="00AA3A0C">
      <w:pPr>
        <w:spacing w:after="0" w:line="240" w:lineRule="auto"/>
        <w:jc w:val="center"/>
        <w:rPr>
          <w:bCs/>
          <w:i/>
        </w:rPr>
      </w:pPr>
      <w:r>
        <w:rPr>
          <w:bCs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DF375" wp14:editId="2A1190C5">
                <wp:simplePos x="0" y="0"/>
                <wp:positionH relativeFrom="column">
                  <wp:posOffset>2114550</wp:posOffset>
                </wp:positionH>
                <wp:positionV relativeFrom="paragraph">
                  <wp:posOffset>56515</wp:posOffset>
                </wp:positionV>
                <wp:extent cx="1727835" cy="0"/>
                <wp:effectExtent l="13335" t="8255" r="11430" b="10795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66.5pt;margin-top:4.45pt;width:136.0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3IaJgIAAEwEAAAOAAAAZHJzL2Uyb0RvYy54bWysVNuO2jAQfa/Uf7D8DiEs14iwWiXQl22L&#10;xPYDjO0Qq4nHsg0BVf33js1FbPtSVc2DM854zpyZOc7i+dQ25CitU6BzmvYHlEjNQSi9z+m3t3Vv&#10;RonzTAvWgJY5PUtHn5cfPyw6k8kh1NAIaQmCaJd1Jqe19yZLEsdr2TLXByM1OiuwLfO4tftEWNYh&#10;etskw8FgknRghbHApXP4tbw46TLiV5Xk/mtVOelJk1Pk5uNq47oLa7JcsGxvmakVv9Jg/8CiZUpj&#10;0jtUyTwjB6v+gGoVt+Cg8n0ObQJVpbiMNWA16eC3arY1MzLWgs1x5t4m9/9g+ZfjxhIlcHZDSjRr&#10;cUZbb5na1568WAsdKUBr7CNYgkewX51xGYYVemNDxfykt+YV+HdHNBQ103sZeb+dDWKlISJ5FxI2&#10;zmDWXfcZBJ5hBw+xeafKtgES20JOcUbn+4zkyROOH9PpcDp7GlPCb76EZbdAY53/JKElwcipuxZy&#10;ryCNadjx1flAi2W3gJBVw1o1TRREo0mX0/l4OI4BDholgjMcc3a/KxpLjixIKj6xRvQ8HrNw0CKC&#10;1ZKJ1dX2TDUXG5M3OuBhYUjnal0082M+mK9mq9moNxpOVr3RoCx7L+ti1Jus0+m4fCqLokx/Bmrp&#10;KKuVEFIHdjf9pqO/08f1Jl2Ud1fwvQ3Je/TYLyR7e0fScbJhmBdZ7ECcN/Y2cZRsPHy9XuFOPO7R&#10;fvwJLH8BAAD//wMAUEsDBBQABgAIAAAAIQAWnyhC3AAAAAcBAAAPAAAAZHJzL2Rvd25yZXYueG1s&#10;TI/BTsMwEETvSPyDtUhcELXTqFUb4lQVEgeOtJW4uvGSpI3XUew0oV/PwoUeRzOaeZNvJteKC/ah&#10;8aQhmSkQSKW3DVUaDvu35xWIEA1Z03pCDd8YYFPc3+Ums36kD7zsYiW4hEJmNNQxdpmUoazRmTDz&#10;HRJ7X753JrLsK2l7M3K5a+VcqaV0piFeqE2HrzWW593gNGAYFonarl11eL+OT5/z62ns9lo/Pkzb&#10;FxARp/gfhl98RoeCmY5+IBtEqyFNU/4SNazWINhfqkUC4vinZZHLW/7iBwAA//8DAFBLAQItABQA&#10;BgAIAAAAIQC2gziS/gAAAOEBAAATAAAAAAAAAAAAAAAAAAAAAABbQ29udGVudF9UeXBlc10ueG1s&#10;UEsBAi0AFAAGAAgAAAAhADj9If/WAAAAlAEAAAsAAAAAAAAAAAAAAAAALwEAAF9yZWxzLy5yZWxz&#10;UEsBAi0AFAAGAAgAAAAhANkjchomAgAATAQAAA4AAAAAAAAAAAAAAAAALgIAAGRycy9lMm9Eb2Mu&#10;eG1sUEsBAi0AFAAGAAgAAAAhABafKELcAAAABwEAAA8AAAAAAAAAAAAAAAAAgAQAAGRycy9kb3du&#10;cmV2LnhtbFBLBQYAAAAABAAEAPMAAACJBQAAAAA=&#10;"/>
            </w:pict>
          </mc:Fallback>
        </mc:AlternateContent>
      </w:r>
    </w:p>
    <w:p w:rsidR="00AA3A0C" w:rsidRDefault="00AA3A0C" w:rsidP="00AA3A0C">
      <w:pPr>
        <w:spacing w:before="120" w:after="120" w:line="240" w:lineRule="auto"/>
        <w:ind w:firstLine="567"/>
        <w:rPr>
          <w:b/>
          <w:bCs/>
        </w:rPr>
      </w:pPr>
      <w:r>
        <w:rPr>
          <w:b/>
          <w:bCs/>
        </w:rPr>
        <w:t>1. Đối tượng tham gia</w:t>
      </w:r>
    </w:p>
    <w:p w:rsidR="00AA3A0C" w:rsidRPr="00773505" w:rsidRDefault="00AA3A0C" w:rsidP="00AA3A0C">
      <w:pPr>
        <w:spacing w:before="120" w:after="120" w:line="240" w:lineRule="auto"/>
        <w:ind w:firstLine="567"/>
        <w:jc w:val="both"/>
      </w:pPr>
      <w:r w:rsidRPr="00773505">
        <w:t xml:space="preserve">Toàn thể </w:t>
      </w:r>
      <w:r>
        <w:t>công chức, viên chức, người lao động và người dân</w:t>
      </w:r>
      <w:r w:rsidRPr="00773505">
        <w:t xml:space="preserve"> đều có thể tham gia</w:t>
      </w:r>
      <w:r>
        <w:t xml:space="preserve"> học trực tuyến về Khóa học </w:t>
      </w:r>
      <w:r w:rsidRPr="005613A7">
        <w:rPr>
          <w:b/>
          <w:i/>
        </w:rPr>
        <w:t>“</w:t>
      </w:r>
      <w:r>
        <w:rPr>
          <w:b/>
          <w:i/>
        </w:rPr>
        <w:t>T</w:t>
      </w:r>
      <w:r w:rsidRPr="00CE69C9">
        <w:rPr>
          <w:b/>
          <w:i/>
        </w:rPr>
        <w:t>hanh toán không dùng tiền mặt và An toàn thông tin trên môi trường số</w:t>
      </w:r>
      <w:r w:rsidRPr="00EC1226">
        <w:rPr>
          <w:b/>
          <w:i/>
        </w:rPr>
        <w:t>”.</w:t>
      </w:r>
    </w:p>
    <w:p w:rsidR="00AA3A0C" w:rsidRDefault="00AA3A0C" w:rsidP="00AA3A0C">
      <w:pPr>
        <w:spacing w:before="120" w:after="120" w:line="240" w:lineRule="auto"/>
        <w:ind w:firstLine="567"/>
        <w:rPr>
          <w:b/>
          <w:bCs/>
        </w:rPr>
      </w:pPr>
      <w:r>
        <w:rPr>
          <w:b/>
          <w:bCs/>
        </w:rPr>
        <w:t>2. Phương tiện tham gia</w:t>
      </w:r>
    </w:p>
    <w:p w:rsidR="00AA3A0C" w:rsidRPr="00773505" w:rsidRDefault="00AA3A0C" w:rsidP="00AA3A0C">
      <w:pPr>
        <w:spacing w:before="120" w:after="120" w:line="240" w:lineRule="auto"/>
        <w:ind w:firstLine="567"/>
        <w:jc w:val="both"/>
      </w:pPr>
      <w:r w:rsidRPr="00773505">
        <w:t>Máy tính, máy tính bảng, điện thoại</w:t>
      </w:r>
      <w:r>
        <w:t xml:space="preserve"> di động thông minh,… </w:t>
      </w:r>
      <w:r w:rsidRPr="00773505">
        <w:t>có kết nố</w:t>
      </w:r>
      <w:r>
        <w:t>i I</w:t>
      </w:r>
      <w:r w:rsidRPr="00773505">
        <w:t>nternet đều có thể sử dụng để tham gia học trực tuyến.</w:t>
      </w:r>
    </w:p>
    <w:p w:rsidR="00AA3A0C" w:rsidRDefault="00AA3A0C" w:rsidP="00AA3A0C">
      <w:pPr>
        <w:spacing w:before="120" w:after="120" w:line="240" w:lineRule="auto"/>
        <w:ind w:firstLine="567"/>
        <w:rPr>
          <w:b/>
          <w:bCs/>
        </w:rPr>
      </w:pPr>
      <w:r>
        <w:rPr>
          <w:b/>
          <w:bCs/>
        </w:rPr>
        <w:t>3. Địa chỉ truy cập</w:t>
      </w:r>
    </w:p>
    <w:p w:rsidR="00AA3A0C" w:rsidRPr="00FB3AAB" w:rsidRDefault="00AA3A0C" w:rsidP="00AA3A0C">
      <w:pPr>
        <w:spacing w:before="120" w:after="120" w:line="240" w:lineRule="auto"/>
        <w:ind w:firstLine="567"/>
        <w:jc w:val="both"/>
      </w:pPr>
      <w:r w:rsidRPr="00FB3AAB">
        <w:t xml:space="preserve">- Truy cập vào Chuyên trang Chuyển đổi số của tỉnh tại địa chỉ: </w:t>
      </w:r>
      <w:hyperlink r:id="rId6" w:history="1">
        <w:r w:rsidRPr="00FB3AAB">
          <w:rPr>
            <w:rStyle w:val="Hyperlink"/>
            <w:i/>
            <w:iCs/>
          </w:rPr>
          <w:t>https://chuyendoiso.quangngai.gov.vn</w:t>
        </w:r>
      </w:hyperlink>
      <w:r>
        <w:rPr>
          <w:i/>
          <w:iCs/>
        </w:rPr>
        <w:t>.</w:t>
      </w:r>
    </w:p>
    <w:p w:rsidR="00AA3A0C" w:rsidRPr="00FB3AAB" w:rsidRDefault="00AA3A0C" w:rsidP="00AA3A0C">
      <w:pPr>
        <w:spacing w:before="120" w:after="120" w:line="240" w:lineRule="auto"/>
        <w:ind w:firstLine="567"/>
        <w:jc w:val="both"/>
      </w:pPr>
      <w:r w:rsidRPr="00FB3AAB">
        <w:t xml:space="preserve">- Từ trang chủ, vào mục </w:t>
      </w:r>
      <w:r w:rsidRPr="00477370">
        <w:rPr>
          <w:b/>
          <w:bCs/>
        </w:rPr>
        <w:t>“Phổ cập kỹ năng số”</w:t>
      </w:r>
      <w:r>
        <w:t xml:space="preserve"> để vào nơi học trực tuyến:</w:t>
      </w:r>
    </w:p>
    <w:p w:rsidR="00AA3A0C" w:rsidRDefault="00AA3A0C" w:rsidP="00AA3A0C">
      <w:pPr>
        <w:spacing w:after="0" w:line="24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EB910E" wp14:editId="2E28CED5">
            <wp:extent cx="5753100" cy="3143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0C" w:rsidRDefault="00AA3A0C" w:rsidP="00AA3A0C">
      <w:pPr>
        <w:spacing w:before="120" w:after="120" w:line="240" w:lineRule="auto"/>
        <w:ind w:firstLine="567"/>
        <w:rPr>
          <w:b/>
          <w:bCs/>
        </w:rPr>
      </w:pPr>
      <w:r>
        <w:rPr>
          <w:b/>
          <w:bCs/>
        </w:rPr>
        <w:t xml:space="preserve">4. Thao tác học </w:t>
      </w:r>
    </w:p>
    <w:p w:rsidR="00AA3A0C" w:rsidRDefault="00AA3A0C" w:rsidP="00AA3A0C">
      <w:pPr>
        <w:spacing w:before="120" w:after="120" w:line="240" w:lineRule="auto"/>
        <w:ind w:firstLine="567"/>
      </w:pPr>
      <w:r w:rsidRPr="007A7EBB">
        <w:t xml:space="preserve">Tại trang học trực tuyến, chọn xem từng video clip </w:t>
      </w:r>
      <w:r>
        <w:t>hướng dẫn để học:</w:t>
      </w:r>
    </w:p>
    <w:p w:rsidR="00AA3A0C" w:rsidRPr="007A7EBB" w:rsidRDefault="00AA3A0C" w:rsidP="00AA3A0C">
      <w:pPr>
        <w:spacing w:before="120" w:after="120" w:line="240" w:lineRule="auto"/>
      </w:pPr>
      <w:r>
        <w:rPr>
          <w:noProof/>
        </w:rPr>
        <w:lastRenderedPageBreak/>
        <w:drawing>
          <wp:inline distT="0" distB="0" distL="0" distR="0" wp14:anchorId="6E9387E2" wp14:editId="2CD0E662">
            <wp:extent cx="5943600" cy="3971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0C" w:rsidRDefault="00AA3A0C" w:rsidP="00AA3A0C">
      <w:pPr>
        <w:spacing w:after="0" w:line="240" w:lineRule="auto"/>
        <w:jc w:val="center"/>
        <w:rPr>
          <w:b/>
          <w:bCs/>
        </w:rPr>
      </w:pPr>
      <w:r>
        <w:rPr>
          <w:b/>
          <w:noProof/>
        </w:rPr>
        <w:drawing>
          <wp:inline distT="0" distB="0" distL="0" distR="0" wp14:anchorId="65230C0D" wp14:editId="0C922F62">
            <wp:extent cx="5943600" cy="1514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0C" w:rsidRDefault="00AA3A0C" w:rsidP="00AA3A0C">
      <w:pPr>
        <w:spacing w:after="0" w:line="240" w:lineRule="auto"/>
        <w:rPr>
          <w:b/>
          <w:bCs/>
        </w:rPr>
      </w:pPr>
    </w:p>
    <w:p w:rsidR="00AA3A0C" w:rsidRDefault="00AA3A0C" w:rsidP="00AA3A0C">
      <w:pPr>
        <w:spacing w:before="120" w:after="120" w:line="240" w:lineRule="auto"/>
        <w:ind w:firstLine="567"/>
        <w:rPr>
          <w:b/>
          <w:bCs/>
        </w:rPr>
      </w:pPr>
      <w:r>
        <w:rPr>
          <w:b/>
          <w:bCs/>
        </w:rPr>
        <w:t>5. Thao tác thi trắc nghiệm</w:t>
      </w:r>
    </w:p>
    <w:p w:rsidR="00AA3A0C" w:rsidRDefault="00AA3A0C" w:rsidP="00AA3A0C">
      <w:pPr>
        <w:spacing w:before="120" w:after="120" w:line="240" w:lineRule="auto"/>
        <w:ind w:firstLine="567"/>
      </w:pPr>
      <w:r w:rsidRPr="00D0383D">
        <w:t>- Sau khi hoàn thành</w:t>
      </w:r>
      <w:r>
        <w:t xml:space="preserve"> học xong, cần tham gia bài kiểm tra cuối khóa và làm đúng từ 80% số câu hỏi trở lên để hoàn thành khóa học.</w:t>
      </w:r>
    </w:p>
    <w:p w:rsidR="00AA3A0C" w:rsidRDefault="00AA3A0C" w:rsidP="00AA3A0C">
      <w:pPr>
        <w:spacing w:before="120" w:after="120" w:line="240" w:lineRule="auto"/>
        <w:ind w:firstLine="567"/>
      </w:pPr>
      <w:r>
        <w:tab/>
        <w:t>- Tại trang học trực tuyến, nhấn nút “Vào thi”:</w:t>
      </w:r>
    </w:p>
    <w:p w:rsidR="00AA3A0C" w:rsidRDefault="00AA3A0C" w:rsidP="00AA3A0C">
      <w:pPr>
        <w:spacing w:before="120" w:after="120" w:line="240" w:lineRule="auto"/>
      </w:pPr>
      <w:r>
        <w:rPr>
          <w:noProof/>
        </w:rPr>
        <w:drawing>
          <wp:inline distT="0" distB="0" distL="0" distR="0" wp14:anchorId="5F308237" wp14:editId="630059FC">
            <wp:extent cx="5943600" cy="148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0C" w:rsidRDefault="00AA3A0C" w:rsidP="00AA3A0C">
      <w:pPr>
        <w:spacing w:before="120" w:after="120" w:line="240" w:lineRule="auto"/>
        <w:ind w:firstLine="567"/>
        <w:jc w:val="both"/>
      </w:pPr>
      <w:r>
        <w:t xml:space="preserve">- Điền thông tin vào biểu mẫu thông tin, check chọn ô xác thực rồi nhấn nút “Bắt đầu”. Lưu  ý: các thông tin có dấu * màu đỏ là bắt buộc nhập. Đối với </w:t>
      </w:r>
      <w:r>
        <w:lastRenderedPageBreak/>
        <w:t>trường “Nơi công tác”, chọn “Khác” nếu người thi không thuộc đơn vị nào trong danh mục:</w:t>
      </w:r>
    </w:p>
    <w:p w:rsidR="00AA3A0C" w:rsidRDefault="00AA3A0C" w:rsidP="00AA3A0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F8908DE" wp14:editId="6725EAD6">
            <wp:extent cx="5619750" cy="2895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0C" w:rsidRDefault="00AA3A0C" w:rsidP="00AA3A0C">
      <w:pPr>
        <w:spacing w:before="120" w:after="120" w:line="240" w:lineRule="auto"/>
        <w:ind w:firstLine="567"/>
      </w:pPr>
      <w:r>
        <w:t>- Tại màn hình thi, check chọn vào 1 đáp án đúng tại mỗi câu hỏi:</w:t>
      </w:r>
    </w:p>
    <w:p w:rsidR="00AA3A0C" w:rsidRDefault="00AA3A0C" w:rsidP="00AA3A0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4AF0ACE" wp14:editId="3A3E4C5D">
            <wp:extent cx="5610225" cy="3514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0C" w:rsidRDefault="00AA3A0C" w:rsidP="00AA3A0C">
      <w:pPr>
        <w:spacing w:before="120" w:after="120" w:line="240" w:lineRule="auto"/>
        <w:ind w:firstLine="567"/>
      </w:pPr>
      <w:r>
        <w:t>- Cuối cùng, check vào ô “Xác thực” rồi nhấn “Nộp bài” để hoàn tất bài thi:</w:t>
      </w:r>
    </w:p>
    <w:p w:rsidR="00AA3A0C" w:rsidRDefault="00AA3A0C" w:rsidP="00AA3A0C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304693A" wp14:editId="5B457696">
            <wp:extent cx="5591175" cy="1733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0C" w:rsidRDefault="00AA3A0C" w:rsidP="00AA3A0C">
      <w:pPr>
        <w:numPr>
          <w:ilvl w:val="0"/>
          <w:numId w:val="1"/>
        </w:numPr>
        <w:spacing w:after="0" w:line="240" w:lineRule="auto"/>
      </w:pPr>
      <w:r>
        <w:t>Sau khi hoàn thành sẽ có thông báo:</w:t>
      </w:r>
    </w:p>
    <w:p w:rsidR="00AA3A0C" w:rsidRDefault="00AA3A0C" w:rsidP="00AA3A0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A54E926" wp14:editId="068136A4">
            <wp:extent cx="5600700" cy="1228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0C" w:rsidRDefault="00AA3A0C" w:rsidP="00AA3A0C">
      <w:pPr>
        <w:spacing w:before="120" w:after="120" w:line="240" w:lineRule="auto"/>
        <w:ind w:firstLine="567"/>
      </w:pPr>
      <w:r>
        <w:t>- Nếu bài thi đạt, người thi sẽ được cấp giấy chứng nhận hoàn thành khóa học như sau:</w:t>
      </w:r>
    </w:p>
    <w:p w:rsidR="00AA3A0C" w:rsidRPr="00683E3E" w:rsidRDefault="00AA3A0C" w:rsidP="00AA3A0C">
      <w:pPr>
        <w:spacing w:after="0" w:line="240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2619F145" wp14:editId="4C49A6AD">
            <wp:extent cx="5657850" cy="2800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0C" w:rsidRDefault="00AA3A0C" w:rsidP="00AA3A0C">
      <w:pPr>
        <w:spacing w:after="0" w:line="240" w:lineRule="auto"/>
        <w:rPr>
          <w:b/>
          <w:bCs/>
        </w:rPr>
      </w:pPr>
    </w:p>
    <w:p w:rsidR="00AA3A0C" w:rsidRDefault="00AA3A0C" w:rsidP="00AA3A0C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:rsidR="00AA3A0C" w:rsidRDefault="00AA3A0C" w:rsidP="00AA3A0C">
      <w:pPr>
        <w:spacing w:after="0" w:line="240" w:lineRule="auto"/>
        <w:rPr>
          <w:b/>
          <w:bCs/>
        </w:rPr>
      </w:pPr>
    </w:p>
    <w:p w:rsidR="00AA3A0C" w:rsidRPr="002A37C9" w:rsidRDefault="00AA3A0C" w:rsidP="00AA3A0C">
      <w:pPr>
        <w:spacing w:before="120" w:after="120" w:line="240" w:lineRule="auto"/>
        <w:rPr>
          <w:lang w:val="vi-VN"/>
        </w:rPr>
      </w:pPr>
    </w:p>
    <w:p w:rsidR="00AA3A0C" w:rsidRDefault="00AA3A0C" w:rsidP="00AA3A0C">
      <w:pPr>
        <w:spacing w:after="0" w:line="240" w:lineRule="auto"/>
        <w:jc w:val="center"/>
      </w:pPr>
    </w:p>
    <w:p w:rsidR="00533375" w:rsidRDefault="00533375">
      <w:bookmarkStart w:id="0" w:name="_GoBack"/>
      <w:bookmarkEnd w:id="0"/>
    </w:p>
    <w:sectPr w:rsidR="00533375" w:rsidSect="00016C0A">
      <w:pgSz w:w="11907" w:h="16840" w:code="9"/>
      <w:pgMar w:top="1134" w:right="1134" w:bottom="1134" w:left="1701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D900AE"/>
    <w:multiLevelType w:val="hybridMultilevel"/>
    <w:tmpl w:val="2EF23E72"/>
    <w:lvl w:ilvl="0" w:tplc="9C9239A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A0C"/>
    <w:rsid w:val="00533375"/>
    <w:rsid w:val="00AA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A0C"/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AA3A0C"/>
    <w:rPr>
      <w:rFonts w:ascii="Times New Roman" w:eastAsia="Calibri" w:hAnsi="Times New Roman" w:cs="Times New Roman" w:hint="default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A0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A0C"/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AA3A0C"/>
    <w:rPr>
      <w:rFonts w:ascii="Times New Roman" w:eastAsia="Calibri" w:hAnsi="Times New Roman" w:cs="Times New Roman" w:hint="default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A0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huyendoiso.quangngai.gov.v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2023-12-13T02:34:00Z</dcterms:created>
  <dcterms:modified xsi:type="dcterms:W3CDTF">2023-12-13T02:34:00Z</dcterms:modified>
</cp:coreProperties>
</file>