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6" w:type="dxa"/>
        <w:tblLayout w:type="fixed"/>
        <w:tblCellMar>
          <w:left w:w="0" w:type="dxa"/>
          <w:right w:w="0" w:type="dxa"/>
        </w:tblCellMar>
        <w:tblLook w:val="01E0" w:firstRow="1" w:lastRow="1" w:firstColumn="1" w:lastColumn="1" w:noHBand="0" w:noVBand="0"/>
      </w:tblPr>
      <w:tblGrid>
        <w:gridCol w:w="3211"/>
        <w:gridCol w:w="5823"/>
      </w:tblGrid>
      <w:tr w:rsidR="00FD0531">
        <w:trPr>
          <w:trHeight w:val="1060"/>
        </w:trPr>
        <w:tc>
          <w:tcPr>
            <w:tcW w:w="3211" w:type="dxa"/>
          </w:tcPr>
          <w:p w:rsidR="00FD0531" w:rsidRDefault="00323485">
            <w:pPr>
              <w:pStyle w:val="TableParagraph"/>
              <w:spacing w:after="17" w:line="240" w:lineRule="auto"/>
              <w:ind w:left="232" w:hanging="183"/>
              <w:rPr>
                <w:b/>
                <w:sz w:val="26"/>
              </w:rPr>
            </w:pPr>
            <w:r>
              <w:rPr>
                <w:b/>
                <w:sz w:val="26"/>
              </w:rPr>
              <w:t>HỘI</w:t>
            </w:r>
            <w:r>
              <w:rPr>
                <w:b/>
                <w:spacing w:val="-14"/>
                <w:sz w:val="26"/>
              </w:rPr>
              <w:t xml:space="preserve"> </w:t>
            </w:r>
            <w:r>
              <w:rPr>
                <w:b/>
                <w:sz w:val="26"/>
              </w:rPr>
              <w:t>ĐỒNG</w:t>
            </w:r>
            <w:r>
              <w:rPr>
                <w:b/>
                <w:spacing w:val="-14"/>
                <w:sz w:val="26"/>
              </w:rPr>
              <w:t xml:space="preserve"> </w:t>
            </w:r>
            <w:r>
              <w:rPr>
                <w:b/>
                <w:sz w:val="26"/>
              </w:rPr>
              <w:t>NHÂN</w:t>
            </w:r>
            <w:r>
              <w:rPr>
                <w:b/>
                <w:spacing w:val="-13"/>
                <w:sz w:val="26"/>
              </w:rPr>
              <w:t xml:space="preserve"> </w:t>
            </w:r>
            <w:r>
              <w:rPr>
                <w:b/>
                <w:sz w:val="26"/>
              </w:rPr>
              <w:t>DÂN TỈNH QUẢNG NGÃI</w:t>
            </w:r>
          </w:p>
          <w:p w:rsidR="00FD0531" w:rsidRDefault="00323485">
            <w:pPr>
              <w:pStyle w:val="TableParagraph"/>
              <w:spacing w:line="20" w:lineRule="exact"/>
              <w:ind w:left="791"/>
              <w:rPr>
                <w:sz w:val="2"/>
              </w:rPr>
            </w:pPr>
            <w:r>
              <w:rPr>
                <w:noProof/>
                <w:sz w:val="2"/>
                <w:lang w:val="en-US"/>
              </w:rPr>
              <mc:AlternateContent>
                <mc:Choice Requires="wpg">
                  <w:drawing>
                    <wp:inline distT="0" distB="0" distL="0" distR="0">
                      <wp:extent cx="796290" cy="9525"/>
                      <wp:effectExtent l="9525" t="0" r="3809"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6290" cy="9525"/>
                                <a:chOff x="0" y="0"/>
                                <a:chExt cx="796290" cy="9525"/>
                              </a:xfrm>
                            </wpg:grpSpPr>
                            <wps:wsp>
                              <wps:cNvPr id="2" name="Graphic 2"/>
                              <wps:cNvSpPr/>
                              <wps:spPr>
                                <a:xfrm>
                                  <a:off x="0" y="4762"/>
                                  <a:ext cx="796290" cy="1270"/>
                                </a:xfrm>
                                <a:custGeom>
                                  <a:avLst/>
                                  <a:gdLst/>
                                  <a:ahLst/>
                                  <a:cxnLst/>
                                  <a:rect l="l" t="t" r="r" b="b"/>
                                  <a:pathLst>
                                    <a:path w="796290">
                                      <a:moveTo>
                                        <a:pt x="0" y="0"/>
                                      </a:moveTo>
                                      <a:lnTo>
                                        <a:pt x="7962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B6FED0" id="Group 1" o:spid="_x0000_s1026" style="width:62.7pt;height:.75pt;mso-position-horizontal-relative:char;mso-position-vertical-relative:line" coordsize="79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">
                      <v:shape id="Graphic 2" o:spid="_x0000_s1027" style="position:absolute;top:47;width:7962;height:13;visibility:visible;mso-wrap-style:square;v-text-anchor:top" coordsize="796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" path="m,l796289,e" filled="f">
                        <v:path arrowok="t"/>
                      </v:shape>
                      <w10:anchorlock/>
                    </v:group>
                  </w:pict>
                </mc:Fallback>
              </mc:AlternateContent>
            </w:r>
          </w:p>
          <w:p w:rsidR="00FD0531" w:rsidRDefault="00323485" w:rsidP="002D1052">
            <w:pPr>
              <w:pStyle w:val="TableParagraph"/>
              <w:spacing w:before="105" w:line="240" w:lineRule="auto"/>
              <w:ind w:left="179"/>
              <w:rPr>
                <w:sz w:val="26"/>
              </w:rPr>
            </w:pPr>
            <w:r>
              <w:rPr>
                <w:spacing w:val="-2"/>
                <w:sz w:val="26"/>
              </w:rPr>
              <w:t>Số:</w:t>
            </w:r>
            <w:r>
              <w:rPr>
                <w:spacing w:val="11"/>
                <w:sz w:val="26"/>
              </w:rPr>
              <w:t xml:space="preserve"> </w:t>
            </w:r>
            <w:r w:rsidR="002D1052">
              <w:rPr>
                <w:spacing w:val="-2"/>
                <w:sz w:val="26"/>
                <w:lang w:val="en-US"/>
              </w:rPr>
              <w:t xml:space="preserve">           </w:t>
            </w:r>
            <w:r>
              <w:rPr>
                <w:spacing w:val="-2"/>
                <w:sz w:val="26"/>
              </w:rPr>
              <w:t>/202</w:t>
            </w:r>
            <w:r w:rsidR="002D1052">
              <w:rPr>
                <w:spacing w:val="-2"/>
                <w:sz w:val="26"/>
                <w:lang w:val="en-US"/>
              </w:rPr>
              <w:t>5</w:t>
            </w:r>
            <w:r>
              <w:rPr>
                <w:spacing w:val="-2"/>
                <w:sz w:val="26"/>
              </w:rPr>
              <w:t>/NQ-</w:t>
            </w:r>
            <w:r>
              <w:rPr>
                <w:spacing w:val="-4"/>
                <w:sz w:val="26"/>
              </w:rPr>
              <w:t>HĐND</w:t>
            </w:r>
          </w:p>
        </w:tc>
        <w:tc>
          <w:tcPr>
            <w:tcW w:w="5823" w:type="dxa"/>
          </w:tcPr>
          <w:p w:rsidR="00FD0531" w:rsidRDefault="00323485">
            <w:pPr>
              <w:pStyle w:val="TableParagraph"/>
              <w:spacing w:line="286" w:lineRule="exact"/>
              <w:ind w:left="311" w:right="9"/>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D0531" w:rsidRDefault="00323485">
            <w:pPr>
              <w:pStyle w:val="TableParagraph"/>
              <w:spacing w:after="58" w:line="321" w:lineRule="exact"/>
              <w:ind w:left="31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FD0531" w:rsidRDefault="00323485">
            <w:pPr>
              <w:pStyle w:val="TableParagraph"/>
              <w:spacing w:line="20" w:lineRule="exact"/>
              <w:ind w:left="1306"/>
              <w:rPr>
                <w:sz w:val="2"/>
              </w:rPr>
            </w:pPr>
            <w:r>
              <w:rPr>
                <w:noProof/>
                <w:sz w:val="2"/>
                <w:lang w:val="en-US"/>
              </w:rPr>
              <mc:AlternateContent>
                <mc:Choice Requires="wpg">
                  <w:drawing>
                    <wp:inline distT="0" distB="0" distL="0" distR="0">
                      <wp:extent cx="224028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9525"/>
                                <a:chOff x="0" y="0"/>
                                <a:chExt cx="2240280" cy="9525"/>
                              </a:xfrm>
                            </wpg:grpSpPr>
                            <wps:wsp>
                              <wps:cNvPr id="4" name="Graphic 4"/>
                              <wps:cNvSpPr/>
                              <wps:spPr>
                                <a:xfrm>
                                  <a:off x="0" y="4762"/>
                                  <a:ext cx="2240280" cy="1270"/>
                                </a:xfrm>
                                <a:custGeom>
                                  <a:avLst/>
                                  <a:gdLst/>
                                  <a:ahLst/>
                                  <a:cxnLst/>
                                  <a:rect l="l" t="t" r="r" b="b"/>
                                  <a:pathLst>
                                    <a:path w="2240280">
                                      <a:moveTo>
                                        <a:pt x="0" y="0"/>
                                      </a:moveTo>
                                      <a:lnTo>
                                        <a:pt x="224027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FE6DF1" id="Group 3" o:spid="_x0000_s1026" style="width:176.4pt;height:.75pt;mso-position-horizontal-relative:char;mso-position-vertical-relative:line" coordsize="22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">
                      <v:shape id="Graphic 4" o:spid="_x0000_s1027" style="position:absolute;top:47;width:22402;height:13;visibility:visible;mso-wrap-style:square;v-text-anchor:top" coordsize="2240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" path="m,l2240279,e" filled="f">
                        <v:path arrowok="t"/>
                      </v:shape>
                      <w10:anchorlock/>
                    </v:group>
                  </w:pict>
                </mc:Fallback>
              </mc:AlternateContent>
            </w:r>
          </w:p>
          <w:p w:rsidR="00FD0531" w:rsidRPr="002D1052" w:rsidRDefault="00323485" w:rsidP="002D1052">
            <w:pPr>
              <w:pStyle w:val="TableParagraph"/>
              <w:spacing w:before="77" w:line="279" w:lineRule="exact"/>
              <w:ind w:left="311" w:right="7"/>
              <w:jc w:val="center"/>
              <w:rPr>
                <w:i/>
                <w:sz w:val="26"/>
                <w:lang w:val="en-US"/>
              </w:rPr>
            </w:pPr>
            <w:r>
              <w:rPr>
                <w:i/>
                <w:sz w:val="26"/>
              </w:rPr>
              <w:t>Quảng</w:t>
            </w:r>
            <w:r>
              <w:rPr>
                <w:i/>
                <w:spacing w:val="-6"/>
                <w:sz w:val="26"/>
              </w:rPr>
              <w:t xml:space="preserve"> </w:t>
            </w:r>
            <w:r>
              <w:rPr>
                <w:i/>
                <w:sz w:val="26"/>
              </w:rPr>
              <w:t>Ngãi,</w:t>
            </w:r>
            <w:r>
              <w:rPr>
                <w:i/>
                <w:spacing w:val="-5"/>
                <w:sz w:val="26"/>
              </w:rPr>
              <w:t xml:space="preserve"> </w:t>
            </w:r>
            <w:r>
              <w:rPr>
                <w:i/>
                <w:sz w:val="26"/>
              </w:rPr>
              <w:t>ngày</w:t>
            </w:r>
            <w:r>
              <w:rPr>
                <w:i/>
                <w:spacing w:val="-2"/>
                <w:sz w:val="26"/>
              </w:rPr>
              <w:t xml:space="preserve"> </w:t>
            </w:r>
            <w:r w:rsidR="002D1052">
              <w:rPr>
                <w:i/>
                <w:sz w:val="26"/>
                <w:lang w:val="en-US"/>
              </w:rPr>
              <w:t xml:space="preserve">         </w:t>
            </w:r>
            <w:r>
              <w:rPr>
                <w:i/>
                <w:spacing w:val="-5"/>
                <w:sz w:val="26"/>
              </w:rPr>
              <w:t xml:space="preserve"> </w:t>
            </w:r>
            <w:r>
              <w:rPr>
                <w:i/>
                <w:sz w:val="26"/>
              </w:rPr>
              <w:t>tháng</w:t>
            </w:r>
            <w:r>
              <w:rPr>
                <w:i/>
                <w:spacing w:val="-6"/>
                <w:sz w:val="26"/>
              </w:rPr>
              <w:t xml:space="preserve"> </w:t>
            </w:r>
            <w:r>
              <w:rPr>
                <w:i/>
                <w:sz w:val="26"/>
              </w:rPr>
              <w:t>12</w:t>
            </w:r>
            <w:r>
              <w:rPr>
                <w:i/>
                <w:spacing w:val="-5"/>
                <w:sz w:val="26"/>
              </w:rPr>
              <w:t xml:space="preserve"> </w:t>
            </w:r>
            <w:r>
              <w:rPr>
                <w:i/>
                <w:sz w:val="26"/>
              </w:rPr>
              <w:t>năm</w:t>
            </w:r>
            <w:r>
              <w:rPr>
                <w:i/>
                <w:spacing w:val="-5"/>
                <w:sz w:val="26"/>
              </w:rPr>
              <w:t xml:space="preserve"> </w:t>
            </w:r>
            <w:r>
              <w:rPr>
                <w:i/>
                <w:spacing w:val="-4"/>
                <w:sz w:val="26"/>
              </w:rPr>
              <w:t>202</w:t>
            </w:r>
            <w:r w:rsidR="002D1052">
              <w:rPr>
                <w:i/>
                <w:spacing w:val="-4"/>
                <w:sz w:val="26"/>
                <w:lang w:val="en-US"/>
              </w:rPr>
              <w:t>5</w:t>
            </w:r>
          </w:p>
        </w:tc>
      </w:tr>
    </w:tbl>
    <w:p w:rsidR="00FD0531" w:rsidRDefault="00FD0531">
      <w:pPr>
        <w:pStyle w:val="BodyText"/>
        <w:spacing w:before="56"/>
        <w:ind w:left="0" w:firstLine="0"/>
      </w:pPr>
    </w:p>
    <w:p w:rsidR="00FD0531" w:rsidRPr="009B2A9A" w:rsidRDefault="00323485">
      <w:pPr>
        <w:ind w:left="1378" w:right="1625"/>
        <w:jc w:val="center"/>
        <w:rPr>
          <w:b/>
          <w:color w:val="000000" w:themeColor="text1"/>
          <w:sz w:val="28"/>
        </w:rPr>
      </w:pPr>
      <w:r w:rsidRPr="009B2A9A">
        <w:rPr>
          <w:b/>
          <w:color w:val="000000" w:themeColor="text1"/>
          <w:sz w:val="28"/>
        </w:rPr>
        <w:t>NGHỊ</w:t>
      </w:r>
      <w:r w:rsidRPr="009B2A9A">
        <w:rPr>
          <w:b/>
          <w:color w:val="000000" w:themeColor="text1"/>
          <w:spacing w:val="-3"/>
          <w:sz w:val="28"/>
        </w:rPr>
        <w:t xml:space="preserve"> </w:t>
      </w:r>
      <w:r w:rsidRPr="009B2A9A">
        <w:rPr>
          <w:b/>
          <w:color w:val="000000" w:themeColor="text1"/>
          <w:spacing w:val="-2"/>
          <w:sz w:val="28"/>
        </w:rPr>
        <w:t>QUYẾT</w:t>
      </w:r>
    </w:p>
    <w:p w:rsidR="00FD0531" w:rsidRPr="009B2A9A" w:rsidRDefault="00323485">
      <w:pPr>
        <w:spacing w:before="2"/>
        <w:ind w:left="661" w:right="773"/>
        <w:jc w:val="center"/>
        <w:rPr>
          <w:b/>
          <w:color w:val="000000" w:themeColor="text1"/>
          <w:sz w:val="28"/>
        </w:rPr>
      </w:pPr>
      <w:r w:rsidRPr="009B2A9A">
        <w:rPr>
          <w:b/>
          <w:color w:val="000000" w:themeColor="text1"/>
          <w:sz w:val="28"/>
        </w:rPr>
        <w:t>Quy</w:t>
      </w:r>
      <w:r w:rsidRPr="009B2A9A">
        <w:rPr>
          <w:b/>
          <w:color w:val="000000" w:themeColor="text1"/>
          <w:spacing w:val="-1"/>
          <w:sz w:val="28"/>
        </w:rPr>
        <w:t xml:space="preserve"> </w:t>
      </w:r>
      <w:r w:rsidRPr="009B2A9A">
        <w:rPr>
          <w:b/>
          <w:color w:val="000000" w:themeColor="text1"/>
          <w:sz w:val="28"/>
        </w:rPr>
        <w:t>định</w:t>
      </w:r>
      <w:r w:rsidRPr="009B2A9A">
        <w:rPr>
          <w:b/>
          <w:color w:val="000000" w:themeColor="text1"/>
          <w:spacing w:val="-3"/>
          <w:sz w:val="28"/>
        </w:rPr>
        <w:t xml:space="preserve"> </w:t>
      </w:r>
      <w:r w:rsidRPr="009B2A9A">
        <w:rPr>
          <w:b/>
          <w:color w:val="000000" w:themeColor="text1"/>
          <w:sz w:val="28"/>
        </w:rPr>
        <w:t>chính</w:t>
      </w:r>
      <w:r w:rsidRPr="009B2A9A">
        <w:rPr>
          <w:b/>
          <w:color w:val="000000" w:themeColor="text1"/>
          <w:spacing w:val="-3"/>
          <w:sz w:val="28"/>
        </w:rPr>
        <w:t xml:space="preserve"> </w:t>
      </w:r>
      <w:r w:rsidRPr="009B2A9A">
        <w:rPr>
          <w:b/>
          <w:color w:val="000000" w:themeColor="text1"/>
          <w:sz w:val="28"/>
        </w:rPr>
        <w:t>sách</w:t>
      </w:r>
      <w:r w:rsidRPr="009B2A9A">
        <w:rPr>
          <w:b/>
          <w:color w:val="000000" w:themeColor="text1"/>
          <w:spacing w:val="-2"/>
          <w:sz w:val="28"/>
        </w:rPr>
        <w:t xml:space="preserve"> </w:t>
      </w:r>
      <w:r w:rsidRPr="009B2A9A">
        <w:rPr>
          <w:b/>
          <w:color w:val="000000" w:themeColor="text1"/>
          <w:sz w:val="28"/>
        </w:rPr>
        <w:t>hỗ</w:t>
      </w:r>
      <w:r w:rsidRPr="009B2A9A">
        <w:rPr>
          <w:b/>
          <w:color w:val="000000" w:themeColor="text1"/>
          <w:spacing w:val="-1"/>
          <w:sz w:val="28"/>
        </w:rPr>
        <w:t xml:space="preserve"> </w:t>
      </w:r>
      <w:r w:rsidRPr="009B2A9A">
        <w:rPr>
          <w:b/>
          <w:color w:val="000000" w:themeColor="text1"/>
          <w:sz w:val="28"/>
        </w:rPr>
        <w:t>trợ</w:t>
      </w:r>
      <w:r w:rsidRPr="009B2A9A">
        <w:rPr>
          <w:b/>
          <w:color w:val="000000" w:themeColor="text1"/>
          <w:spacing w:val="-5"/>
          <w:sz w:val="28"/>
        </w:rPr>
        <w:t xml:space="preserve"> </w:t>
      </w:r>
      <w:r w:rsidRPr="009B2A9A">
        <w:rPr>
          <w:b/>
          <w:color w:val="000000" w:themeColor="text1"/>
          <w:sz w:val="28"/>
        </w:rPr>
        <w:t>lãi</w:t>
      </w:r>
      <w:r w:rsidRPr="009B2A9A">
        <w:rPr>
          <w:b/>
          <w:color w:val="000000" w:themeColor="text1"/>
          <w:spacing w:val="-1"/>
          <w:sz w:val="28"/>
        </w:rPr>
        <w:t xml:space="preserve"> </w:t>
      </w:r>
      <w:r w:rsidRPr="009B2A9A">
        <w:rPr>
          <w:b/>
          <w:color w:val="000000" w:themeColor="text1"/>
          <w:sz w:val="28"/>
        </w:rPr>
        <w:t>suất</w:t>
      </w:r>
      <w:r w:rsidRPr="009B2A9A">
        <w:rPr>
          <w:b/>
          <w:color w:val="000000" w:themeColor="text1"/>
          <w:spacing w:val="-5"/>
          <w:sz w:val="28"/>
        </w:rPr>
        <w:t xml:space="preserve"> </w:t>
      </w:r>
      <w:r w:rsidRPr="009B2A9A">
        <w:rPr>
          <w:b/>
          <w:color w:val="000000" w:themeColor="text1"/>
          <w:sz w:val="28"/>
        </w:rPr>
        <w:t>vay</w:t>
      </w:r>
      <w:r w:rsidRPr="009B2A9A">
        <w:rPr>
          <w:b/>
          <w:color w:val="000000" w:themeColor="text1"/>
          <w:spacing w:val="-3"/>
          <w:sz w:val="28"/>
        </w:rPr>
        <w:t xml:space="preserve"> </w:t>
      </w:r>
      <w:r w:rsidRPr="009B2A9A">
        <w:rPr>
          <w:b/>
          <w:color w:val="000000" w:themeColor="text1"/>
          <w:sz w:val="28"/>
        </w:rPr>
        <w:t>vốn</w:t>
      </w:r>
      <w:r w:rsidRPr="009B2A9A">
        <w:rPr>
          <w:b/>
          <w:color w:val="000000" w:themeColor="text1"/>
          <w:spacing w:val="-2"/>
          <w:sz w:val="28"/>
        </w:rPr>
        <w:t xml:space="preserve"> </w:t>
      </w:r>
      <w:r w:rsidRPr="009B2A9A">
        <w:rPr>
          <w:b/>
          <w:color w:val="000000" w:themeColor="text1"/>
          <w:sz w:val="28"/>
        </w:rPr>
        <w:t>tại</w:t>
      </w:r>
      <w:r w:rsidRPr="009B2A9A">
        <w:rPr>
          <w:b/>
          <w:color w:val="000000" w:themeColor="text1"/>
          <w:spacing w:val="-4"/>
          <w:sz w:val="28"/>
        </w:rPr>
        <w:t xml:space="preserve"> </w:t>
      </w:r>
      <w:r w:rsidRPr="009B2A9A">
        <w:rPr>
          <w:b/>
          <w:color w:val="000000" w:themeColor="text1"/>
          <w:sz w:val="28"/>
        </w:rPr>
        <w:t>các</w:t>
      </w:r>
      <w:r w:rsidRPr="009B2A9A">
        <w:rPr>
          <w:b/>
          <w:color w:val="000000" w:themeColor="text1"/>
          <w:spacing w:val="-2"/>
          <w:sz w:val="28"/>
        </w:rPr>
        <w:t xml:space="preserve"> </w:t>
      </w:r>
      <w:r w:rsidRPr="009B2A9A">
        <w:rPr>
          <w:b/>
          <w:color w:val="000000" w:themeColor="text1"/>
          <w:sz w:val="28"/>
        </w:rPr>
        <w:t>tổ</w:t>
      </w:r>
      <w:r w:rsidRPr="009B2A9A">
        <w:rPr>
          <w:b/>
          <w:color w:val="000000" w:themeColor="text1"/>
          <w:spacing w:val="-1"/>
          <w:sz w:val="28"/>
        </w:rPr>
        <w:t xml:space="preserve"> </w:t>
      </w:r>
      <w:r w:rsidRPr="009B2A9A">
        <w:rPr>
          <w:b/>
          <w:color w:val="000000" w:themeColor="text1"/>
          <w:sz w:val="28"/>
        </w:rPr>
        <w:t>chức</w:t>
      </w:r>
      <w:r w:rsidRPr="009B2A9A">
        <w:rPr>
          <w:b/>
          <w:color w:val="000000" w:themeColor="text1"/>
          <w:spacing w:val="-2"/>
          <w:sz w:val="28"/>
        </w:rPr>
        <w:t xml:space="preserve"> </w:t>
      </w:r>
      <w:r w:rsidRPr="009B2A9A">
        <w:rPr>
          <w:b/>
          <w:color w:val="000000" w:themeColor="text1"/>
          <w:sz w:val="28"/>
        </w:rPr>
        <w:t>tín</w:t>
      </w:r>
      <w:r w:rsidRPr="009B2A9A">
        <w:rPr>
          <w:b/>
          <w:color w:val="000000" w:themeColor="text1"/>
          <w:spacing w:val="-2"/>
          <w:sz w:val="28"/>
        </w:rPr>
        <w:t xml:space="preserve"> </w:t>
      </w:r>
      <w:r w:rsidRPr="009B2A9A">
        <w:rPr>
          <w:b/>
          <w:color w:val="000000" w:themeColor="text1"/>
          <w:sz w:val="28"/>
        </w:rPr>
        <w:t>dụng đối với các dự án đầu tư phương tiện xe buýt, đầu tư xây dựng kết cấu hạ tầng phục vụ vận tải hành khách công cộng bằng xe buýt;</w:t>
      </w:r>
      <w:r w:rsidRPr="009B2A9A">
        <w:rPr>
          <w:b/>
          <w:color w:val="000000" w:themeColor="text1"/>
          <w:spacing w:val="40"/>
          <w:sz w:val="28"/>
        </w:rPr>
        <w:t xml:space="preserve"> </w:t>
      </w:r>
      <w:r w:rsidRPr="009B2A9A">
        <w:rPr>
          <w:b/>
          <w:color w:val="000000" w:themeColor="text1"/>
          <w:sz w:val="28"/>
        </w:rPr>
        <w:t>hỗ trợ kinh phí hoạt động vận tải hành khách công cộng bằng xe buýt; miễn, giảm giá vé sử dụng dịch vụ vận tải hành khách công cộng bằng xe buýt trên địa bàn tỉnh Quảng Ngãi</w:t>
      </w:r>
    </w:p>
    <w:p w:rsidR="00FD0531" w:rsidRPr="009B2A9A" w:rsidRDefault="00323485">
      <w:pPr>
        <w:pStyle w:val="BodyText"/>
        <w:spacing w:before="5"/>
        <w:ind w:left="0" w:firstLine="0"/>
        <w:rPr>
          <w:b/>
          <w:color w:val="000000" w:themeColor="text1"/>
          <w:sz w:val="4"/>
        </w:rPr>
      </w:pPr>
      <w:r w:rsidRPr="009B2A9A">
        <w:rPr>
          <w:b/>
          <w:noProof/>
          <w:color w:val="000000" w:themeColor="text1"/>
          <w:sz w:val="4"/>
          <w:lang w:val="en-US"/>
        </w:rPr>
        <mc:AlternateContent>
          <mc:Choice Requires="wps">
            <w:drawing>
              <wp:anchor distT="0" distB="0" distL="0" distR="0" simplePos="0" relativeHeight="487588864" behindDoc="1" locked="0" layoutInCell="1" allowOverlap="1" wp14:anchorId="7162042D" wp14:editId="58472F1A">
                <wp:simplePos x="0" y="0"/>
                <wp:positionH relativeFrom="page">
                  <wp:posOffset>3465829</wp:posOffset>
                </wp:positionH>
                <wp:positionV relativeFrom="paragraph">
                  <wp:posOffset>47890</wp:posOffset>
                </wp:positionV>
                <wp:extent cx="9861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155" cy="1270"/>
                        </a:xfrm>
                        <a:custGeom>
                          <a:avLst/>
                          <a:gdLst/>
                          <a:ahLst/>
                          <a:cxnLst/>
                          <a:rect l="l" t="t" r="r" b="b"/>
                          <a:pathLst>
                            <a:path w="986155">
                              <a:moveTo>
                                <a:pt x="0" y="0"/>
                              </a:moveTo>
                              <a:lnTo>
                                <a:pt x="98615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C859D" id="Graphic 5" o:spid="_x0000_s1026" style="position:absolute;margin-left:272.9pt;margin-top:3.75pt;width:77.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86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" path="m,l986155,e" filled="f">
                <v:path arrowok="t"/>
                <w10:wrap type="topAndBottom" anchorx="page"/>
              </v:shape>
            </w:pict>
          </mc:Fallback>
        </mc:AlternateContent>
      </w:r>
    </w:p>
    <w:p w:rsidR="00FD0531" w:rsidRPr="009B2A9A" w:rsidRDefault="00FD0531">
      <w:pPr>
        <w:pStyle w:val="BodyText"/>
        <w:spacing w:before="157"/>
        <w:ind w:left="0" w:firstLine="0"/>
        <w:rPr>
          <w:b/>
          <w:color w:val="000000" w:themeColor="text1"/>
        </w:rPr>
      </w:pPr>
    </w:p>
    <w:p w:rsidR="00FD0531" w:rsidRPr="009B2A9A" w:rsidRDefault="00FD0531">
      <w:pPr>
        <w:pStyle w:val="BodyText"/>
        <w:ind w:left="0" w:firstLine="0"/>
        <w:rPr>
          <w:b/>
          <w:color w:val="000000" w:themeColor="text1"/>
        </w:rPr>
      </w:pPr>
    </w:p>
    <w:p w:rsidR="004651D6" w:rsidRPr="009B2A9A" w:rsidRDefault="004651D6" w:rsidP="004651D6">
      <w:pPr>
        <w:spacing w:after="120"/>
        <w:ind w:left="142" w:right="397" w:firstLine="720"/>
        <w:jc w:val="both"/>
        <w:rPr>
          <w:i/>
          <w:color w:val="000000" w:themeColor="text1"/>
          <w:sz w:val="28"/>
          <w:lang w:val="en-US"/>
        </w:rPr>
      </w:pPr>
      <w:r w:rsidRPr="009B2A9A">
        <w:rPr>
          <w:i/>
          <w:color w:val="000000" w:themeColor="text1"/>
          <w:sz w:val="28"/>
          <w:lang w:val="en-US"/>
        </w:rPr>
        <w:t xml:space="preserve">Căn cứ Luật Tổ chức chính quyền địa phương </w:t>
      </w:r>
      <w:r w:rsidR="009B2A9A">
        <w:rPr>
          <w:i/>
          <w:color w:val="000000" w:themeColor="text1"/>
          <w:sz w:val="28"/>
          <w:lang w:val="en-US"/>
        </w:rPr>
        <w:t>ngày 16/6/2025;</w:t>
      </w:r>
    </w:p>
    <w:p w:rsidR="004651D6" w:rsidRPr="009B2A9A" w:rsidRDefault="004651D6" w:rsidP="004651D6">
      <w:pPr>
        <w:spacing w:after="120"/>
        <w:ind w:left="142" w:right="397" w:firstLine="720"/>
        <w:jc w:val="both"/>
        <w:rPr>
          <w:i/>
          <w:color w:val="000000" w:themeColor="text1"/>
          <w:sz w:val="28"/>
          <w:lang w:val="en-US"/>
        </w:rPr>
      </w:pPr>
      <w:r w:rsidRPr="009B2A9A">
        <w:rPr>
          <w:i/>
          <w:color w:val="000000" w:themeColor="text1"/>
          <w:sz w:val="28"/>
          <w:lang w:val="en-US"/>
        </w:rPr>
        <w:t xml:space="preserve">Căn cứ Luật Ban hành văn bản quy phạm pháp luật </w:t>
      </w:r>
      <w:r w:rsidR="005B275E">
        <w:rPr>
          <w:i/>
          <w:color w:val="000000" w:themeColor="text1"/>
          <w:sz w:val="28"/>
          <w:lang w:val="en-US"/>
        </w:rPr>
        <w:t>ngày 19/02/2025</w:t>
      </w:r>
      <w:r w:rsidRPr="009B2A9A">
        <w:rPr>
          <w:i/>
          <w:color w:val="000000" w:themeColor="text1"/>
          <w:sz w:val="28"/>
          <w:lang w:val="en-US"/>
        </w:rPr>
        <w:t xml:space="preserve"> </w:t>
      </w:r>
      <w:r w:rsidR="005B275E">
        <w:rPr>
          <w:i/>
          <w:color w:val="000000" w:themeColor="text1"/>
          <w:sz w:val="28"/>
          <w:lang w:val="en-US"/>
        </w:rPr>
        <w:t>Luật</w:t>
      </w:r>
      <w:r w:rsidRPr="009B2A9A">
        <w:rPr>
          <w:i/>
          <w:color w:val="000000" w:themeColor="text1"/>
          <w:sz w:val="28"/>
          <w:lang w:val="en-US"/>
        </w:rPr>
        <w:t xml:space="preserve"> sửa đổi, bổ sung một số điều </w:t>
      </w:r>
      <w:r w:rsidR="005B275E">
        <w:rPr>
          <w:i/>
          <w:color w:val="000000" w:themeColor="text1"/>
          <w:sz w:val="28"/>
          <w:lang w:val="en-US"/>
        </w:rPr>
        <w:t>của Luật Ban hành văn bản quy phạm pháp luật ngày 25/6/2025;</w:t>
      </w:r>
    </w:p>
    <w:p w:rsidR="00FD0531" w:rsidRPr="009B2A9A" w:rsidRDefault="00323485">
      <w:pPr>
        <w:spacing w:before="121"/>
        <w:ind w:left="862"/>
        <w:jc w:val="both"/>
        <w:rPr>
          <w:i/>
          <w:color w:val="000000" w:themeColor="text1"/>
          <w:sz w:val="28"/>
        </w:rPr>
      </w:pPr>
      <w:r w:rsidRPr="009B2A9A">
        <w:rPr>
          <w:i/>
          <w:color w:val="000000" w:themeColor="text1"/>
          <w:sz w:val="28"/>
        </w:rPr>
        <w:t>Căn</w:t>
      </w:r>
      <w:r w:rsidRPr="009B2A9A">
        <w:rPr>
          <w:i/>
          <w:color w:val="000000" w:themeColor="text1"/>
          <w:spacing w:val="-2"/>
          <w:sz w:val="28"/>
        </w:rPr>
        <w:t xml:space="preserve"> </w:t>
      </w:r>
      <w:r w:rsidRPr="009B2A9A">
        <w:rPr>
          <w:i/>
          <w:color w:val="000000" w:themeColor="text1"/>
          <w:sz w:val="28"/>
        </w:rPr>
        <w:t>cứ</w:t>
      </w:r>
      <w:r w:rsidRPr="009B2A9A">
        <w:rPr>
          <w:i/>
          <w:color w:val="000000" w:themeColor="text1"/>
          <w:spacing w:val="-3"/>
          <w:sz w:val="28"/>
        </w:rPr>
        <w:t xml:space="preserve"> </w:t>
      </w:r>
      <w:r w:rsidRPr="009B2A9A">
        <w:rPr>
          <w:i/>
          <w:color w:val="000000" w:themeColor="text1"/>
          <w:sz w:val="28"/>
        </w:rPr>
        <w:t>Luật</w:t>
      </w:r>
      <w:r w:rsidRPr="009B2A9A">
        <w:rPr>
          <w:i/>
          <w:color w:val="000000" w:themeColor="text1"/>
          <w:spacing w:val="-1"/>
          <w:sz w:val="28"/>
        </w:rPr>
        <w:t xml:space="preserve"> </w:t>
      </w:r>
      <w:r w:rsidRPr="009B2A9A">
        <w:rPr>
          <w:i/>
          <w:color w:val="000000" w:themeColor="text1"/>
          <w:sz w:val="28"/>
        </w:rPr>
        <w:t>Đường</w:t>
      </w:r>
      <w:r w:rsidRPr="009B2A9A">
        <w:rPr>
          <w:i/>
          <w:color w:val="000000" w:themeColor="text1"/>
          <w:spacing w:val="-6"/>
          <w:sz w:val="28"/>
        </w:rPr>
        <w:t xml:space="preserve"> </w:t>
      </w:r>
      <w:r w:rsidRPr="009B2A9A">
        <w:rPr>
          <w:i/>
          <w:color w:val="000000" w:themeColor="text1"/>
          <w:sz w:val="28"/>
        </w:rPr>
        <w:t>bộ</w:t>
      </w:r>
      <w:r w:rsidRPr="009B2A9A">
        <w:rPr>
          <w:i/>
          <w:color w:val="000000" w:themeColor="text1"/>
          <w:spacing w:val="-5"/>
          <w:sz w:val="28"/>
        </w:rPr>
        <w:t xml:space="preserve"> </w:t>
      </w:r>
      <w:r w:rsidR="0055047B" w:rsidRPr="009B2A9A">
        <w:rPr>
          <w:i/>
          <w:color w:val="000000" w:themeColor="text1"/>
          <w:sz w:val="28"/>
        </w:rPr>
        <w:t>số 35/2024/QH15</w:t>
      </w:r>
      <w:r w:rsidRPr="009B2A9A">
        <w:rPr>
          <w:i/>
          <w:color w:val="000000" w:themeColor="text1"/>
          <w:spacing w:val="-2"/>
          <w:sz w:val="28"/>
        </w:rPr>
        <w:t>;</w:t>
      </w:r>
    </w:p>
    <w:p w:rsidR="00FD0531" w:rsidRPr="009B2A9A" w:rsidRDefault="00323485">
      <w:pPr>
        <w:spacing w:before="119"/>
        <w:ind w:left="862"/>
        <w:jc w:val="both"/>
        <w:rPr>
          <w:i/>
          <w:color w:val="000000" w:themeColor="text1"/>
          <w:sz w:val="28"/>
        </w:rPr>
      </w:pPr>
      <w:r w:rsidRPr="009B2A9A">
        <w:rPr>
          <w:i/>
          <w:color w:val="000000" w:themeColor="text1"/>
          <w:sz w:val="28"/>
        </w:rPr>
        <w:t>Căn</w:t>
      </w:r>
      <w:r w:rsidRPr="009B2A9A">
        <w:rPr>
          <w:i/>
          <w:color w:val="000000" w:themeColor="text1"/>
          <w:spacing w:val="-5"/>
          <w:sz w:val="28"/>
        </w:rPr>
        <w:t xml:space="preserve"> </w:t>
      </w:r>
      <w:r w:rsidRPr="009B2A9A">
        <w:rPr>
          <w:i/>
          <w:color w:val="000000" w:themeColor="text1"/>
          <w:sz w:val="28"/>
        </w:rPr>
        <w:t>cứ</w:t>
      </w:r>
      <w:r w:rsidRPr="009B2A9A">
        <w:rPr>
          <w:i/>
          <w:color w:val="000000" w:themeColor="text1"/>
          <w:spacing w:val="-3"/>
          <w:sz w:val="28"/>
        </w:rPr>
        <w:t xml:space="preserve"> </w:t>
      </w:r>
      <w:r w:rsidRPr="009B2A9A">
        <w:rPr>
          <w:i/>
          <w:color w:val="000000" w:themeColor="text1"/>
          <w:sz w:val="28"/>
        </w:rPr>
        <w:t>Luật</w:t>
      </w:r>
      <w:r w:rsidRPr="009B2A9A">
        <w:rPr>
          <w:i/>
          <w:color w:val="000000" w:themeColor="text1"/>
          <w:spacing w:val="-2"/>
          <w:sz w:val="28"/>
        </w:rPr>
        <w:t xml:space="preserve"> </w:t>
      </w:r>
      <w:r w:rsidRPr="009B2A9A">
        <w:rPr>
          <w:i/>
          <w:color w:val="000000" w:themeColor="text1"/>
          <w:sz w:val="28"/>
        </w:rPr>
        <w:t>Ngân</w:t>
      </w:r>
      <w:r w:rsidRPr="009B2A9A">
        <w:rPr>
          <w:i/>
          <w:color w:val="000000" w:themeColor="text1"/>
          <w:spacing w:val="-2"/>
          <w:sz w:val="28"/>
        </w:rPr>
        <w:t xml:space="preserve"> </w:t>
      </w:r>
      <w:r w:rsidRPr="009B2A9A">
        <w:rPr>
          <w:i/>
          <w:color w:val="000000" w:themeColor="text1"/>
          <w:sz w:val="28"/>
        </w:rPr>
        <w:t>sách</w:t>
      </w:r>
      <w:r w:rsidRPr="009B2A9A">
        <w:rPr>
          <w:i/>
          <w:color w:val="000000" w:themeColor="text1"/>
          <w:spacing w:val="-2"/>
          <w:sz w:val="28"/>
        </w:rPr>
        <w:t xml:space="preserve"> </w:t>
      </w:r>
      <w:r w:rsidRPr="009B2A9A">
        <w:rPr>
          <w:i/>
          <w:color w:val="000000" w:themeColor="text1"/>
          <w:sz w:val="28"/>
        </w:rPr>
        <w:t>nhà</w:t>
      </w:r>
      <w:r w:rsidRPr="009B2A9A">
        <w:rPr>
          <w:i/>
          <w:color w:val="000000" w:themeColor="text1"/>
          <w:spacing w:val="-2"/>
          <w:sz w:val="28"/>
        </w:rPr>
        <w:t xml:space="preserve"> </w:t>
      </w:r>
      <w:r w:rsidRPr="009B2A9A">
        <w:rPr>
          <w:i/>
          <w:color w:val="000000" w:themeColor="text1"/>
          <w:sz w:val="28"/>
        </w:rPr>
        <w:t>nước</w:t>
      </w:r>
      <w:r w:rsidRPr="009B2A9A">
        <w:rPr>
          <w:i/>
          <w:color w:val="000000" w:themeColor="text1"/>
          <w:spacing w:val="-4"/>
          <w:sz w:val="28"/>
        </w:rPr>
        <w:t xml:space="preserve"> </w:t>
      </w:r>
      <w:r w:rsidR="0055047B" w:rsidRPr="009B2A9A">
        <w:rPr>
          <w:i/>
          <w:color w:val="000000" w:themeColor="text1"/>
          <w:sz w:val="28"/>
        </w:rPr>
        <w:t>số 83/2015/QH13</w:t>
      </w:r>
      <w:r w:rsidRPr="009B2A9A">
        <w:rPr>
          <w:i/>
          <w:color w:val="000000" w:themeColor="text1"/>
          <w:spacing w:val="-2"/>
          <w:sz w:val="28"/>
        </w:rPr>
        <w:t>;</w:t>
      </w:r>
    </w:p>
    <w:p w:rsidR="00FD0531" w:rsidRPr="009B2A9A" w:rsidRDefault="00323485">
      <w:pPr>
        <w:spacing w:before="120"/>
        <w:ind w:left="143" w:right="393" w:firstLine="719"/>
        <w:jc w:val="both"/>
        <w:rPr>
          <w:i/>
          <w:color w:val="000000" w:themeColor="text1"/>
          <w:spacing w:val="-2"/>
          <w:sz w:val="28"/>
          <w:lang w:val="en-US"/>
        </w:rPr>
      </w:pPr>
      <w:r w:rsidRPr="009B2A9A">
        <w:rPr>
          <w:i/>
          <w:color w:val="000000" w:themeColor="text1"/>
          <w:sz w:val="28"/>
        </w:rPr>
        <w:t xml:space="preserve">Căn cứ Nghị định số 163/2016/NĐ-CP ngày 21 tháng 12 năm 2016 của Chính phủ Quy định chi tiết thi hành một số điều của </w:t>
      </w:r>
      <w:hyperlink r:id="rId9">
        <w:r w:rsidRPr="009B2A9A">
          <w:rPr>
            <w:i/>
            <w:color w:val="000000" w:themeColor="text1"/>
            <w:sz w:val="28"/>
          </w:rPr>
          <w:t>Luật Ngân sách nhà</w:t>
        </w:r>
      </w:hyperlink>
      <w:r w:rsidRPr="009B2A9A">
        <w:rPr>
          <w:i/>
          <w:color w:val="000000" w:themeColor="text1"/>
          <w:spacing w:val="40"/>
          <w:sz w:val="28"/>
        </w:rPr>
        <w:t xml:space="preserve"> </w:t>
      </w:r>
      <w:hyperlink r:id="rId10">
        <w:r w:rsidRPr="009B2A9A">
          <w:rPr>
            <w:i/>
            <w:color w:val="000000" w:themeColor="text1"/>
            <w:spacing w:val="-2"/>
            <w:sz w:val="28"/>
          </w:rPr>
          <w:t>nước</w:t>
        </w:r>
      </w:hyperlink>
      <w:r w:rsidRPr="009B2A9A">
        <w:rPr>
          <w:i/>
          <w:color w:val="000000" w:themeColor="text1"/>
          <w:spacing w:val="-2"/>
          <w:sz w:val="28"/>
        </w:rPr>
        <w:t>;</w:t>
      </w:r>
    </w:p>
    <w:p w:rsidR="00355309" w:rsidRPr="009B2A9A" w:rsidRDefault="00355309">
      <w:pPr>
        <w:spacing w:before="120"/>
        <w:ind w:left="143" w:right="393" w:firstLine="719"/>
        <w:jc w:val="both"/>
        <w:rPr>
          <w:i/>
          <w:color w:val="000000" w:themeColor="text1"/>
          <w:sz w:val="28"/>
          <w:lang w:val="en-US"/>
        </w:rPr>
      </w:pPr>
      <w:r w:rsidRPr="009B2A9A">
        <w:rPr>
          <w:i/>
          <w:color w:val="000000" w:themeColor="text1"/>
          <w:sz w:val="28"/>
          <w:lang w:val="en-US"/>
        </w:rPr>
        <w:t>Căn cứ Nghị định số 158/2024/NĐ-CP ngày 18/12/2024 của Chính phủ quy định về hoạt động vận tải đường bộ;</w:t>
      </w:r>
    </w:p>
    <w:p w:rsidR="00FD0531" w:rsidRPr="009B2A9A" w:rsidRDefault="00323485" w:rsidP="00371C74">
      <w:pPr>
        <w:tabs>
          <w:tab w:val="left" w:pos="8931"/>
        </w:tabs>
        <w:spacing w:before="119"/>
        <w:ind w:left="143" w:right="390" w:firstLine="719"/>
        <w:jc w:val="both"/>
        <w:rPr>
          <w:i/>
          <w:color w:val="000000" w:themeColor="text1"/>
          <w:sz w:val="28"/>
          <w:lang w:val="en-US"/>
        </w:rPr>
      </w:pPr>
      <w:r w:rsidRPr="009B2A9A">
        <w:rPr>
          <w:i/>
          <w:color w:val="000000" w:themeColor="text1"/>
          <w:sz w:val="28"/>
        </w:rPr>
        <w:t xml:space="preserve">Xét Tờ trình số </w:t>
      </w:r>
      <w:r w:rsidR="002C320C" w:rsidRPr="009B2A9A">
        <w:rPr>
          <w:i/>
          <w:color w:val="000000" w:themeColor="text1"/>
          <w:sz w:val="28"/>
          <w:lang w:val="en-US"/>
        </w:rPr>
        <w:t xml:space="preserve">     </w:t>
      </w:r>
      <w:r w:rsidRPr="009B2A9A">
        <w:rPr>
          <w:i/>
          <w:color w:val="000000" w:themeColor="text1"/>
          <w:sz w:val="28"/>
        </w:rPr>
        <w:t xml:space="preserve">/TTr-UBND ngày </w:t>
      </w:r>
      <w:r w:rsidR="002C320C" w:rsidRPr="009B2A9A">
        <w:rPr>
          <w:i/>
          <w:color w:val="000000" w:themeColor="text1"/>
          <w:sz w:val="28"/>
          <w:lang w:val="en-US"/>
        </w:rPr>
        <w:t xml:space="preserve">    </w:t>
      </w:r>
      <w:r w:rsidRPr="009B2A9A">
        <w:rPr>
          <w:i/>
          <w:color w:val="000000" w:themeColor="text1"/>
          <w:sz w:val="28"/>
        </w:rPr>
        <w:t xml:space="preserve"> tháng 12 năm 202</w:t>
      </w:r>
      <w:r w:rsidR="002C320C" w:rsidRPr="009B2A9A">
        <w:rPr>
          <w:i/>
          <w:color w:val="000000" w:themeColor="text1"/>
          <w:sz w:val="28"/>
          <w:lang w:val="en-US"/>
        </w:rPr>
        <w:t>5</w:t>
      </w:r>
      <w:r w:rsidRPr="009B2A9A">
        <w:rPr>
          <w:i/>
          <w:color w:val="000000" w:themeColor="text1"/>
          <w:sz w:val="28"/>
        </w:rPr>
        <w:t xml:space="preserve"> của Ủy ban nhân dân tỉnh về dự thảo Nghị quyết của Hội đồng nhân dân tỉnh Quy định chính sách hỗ trợ lãi suất vay vốn tại các tổ chức tín dụng đối với các</w:t>
      </w:r>
      <w:r w:rsidRPr="009B2A9A">
        <w:rPr>
          <w:i/>
          <w:color w:val="000000" w:themeColor="text1"/>
          <w:spacing w:val="34"/>
          <w:sz w:val="28"/>
        </w:rPr>
        <w:t xml:space="preserve"> </w:t>
      </w:r>
      <w:r w:rsidRPr="009B2A9A">
        <w:rPr>
          <w:i/>
          <w:color w:val="000000" w:themeColor="text1"/>
          <w:sz w:val="28"/>
        </w:rPr>
        <w:t>dự án đầu tư phương tiện xe buýt, đầu tư xây dựng kết cấu hạ tầng phục vụ vận tải hành khách công cộng bằng xe buýt; hỗ trợ kinh phí hoạt động vận tải hành khách công cộng bằng xe buýt; miễn, giảm</w:t>
      </w:r>
      <w:r w:rsidRPr="009B2A9A">
        <w:rPr>
          <w:i/>
          <w:color w:val="000000" w:themeColor="text1"/>
          <w:spacing w:val="-1"/>
          <w:sz w:val="28"/>
        </w:rPr>
        <w:t xml:space="preserve"> </w:t>
      </w:r>
      <w:r w:rsidRPr="009B2A9A">
        <w:rPr>
          <w:i/>
          <w:color w:val="000000" w:themeColor="text1"/>
          <w:sz w:val="28"/>
        </w:rPr>
        <w:t>giá vé sử dụng dịch vụ vận tải hành khách công cộng bằng xe buýt trên địa bàn tỉnh Quảng Ngãi; Báo cáo thẩm</w:t>
      </w:r>
      <w:r w:rsidRPr="009B2A9A">
        <w:rPr>
          <w:i/>
          <w:color w:val="000000" w:themeColor="text1"/>
          <w:spacing w:val="-1"/>
          <w:sz w:val="28"/>
        </w:rPr>
        <w:t xml:space="preserve"> </w:t>
      </w:r>
      <w:r w:rsidRPr="009B2A9A">
        <w:rPr>
          <w:i/>
          <w:color w:val="000000" w:themeColor="text1"/>
          <w:sz w:val="28"/>
        </w:rPr>
        <w:t>tra của Ban Kinh tế - Ngân sách Hội đồng nhân dân tỉnh; ý kiến thảo luận của đại bi</w:t>
      </w:r>
      <w:r w:rsidR="002C320C" w:rsidRPr="009B2A9A">
        <w:rPr>
          <w:i/>
          <w:color w:val="000000" w:themeColor="text1"/>
          <w:sz w:val="28"/>
        </w:rPr>
        <w:t>ểu Hội đồng nhân dân tại kỳ họp</w:t>
      </w:r>
      <w:r w:rsidR="002C320C" w:rsidRPr="009B2A9A">
        <w:rPr>
          <w:i/>
          <w:color w:val="000000" w:themeColor="text1"/>
          <w:sz w:val="28"/>
          <w:lang w:val="en-US"/>
        </w:rPr>
        <w:t>;</w:t>
      </w:r>
    </w:p>
    <w:p w:rsidR="002C320C" w:rsidRPr="009B2A9A" w:rsidRDefault="002C320C">
      <w:pPr>
        <w:spacing w:before="119"/>
        <w:ind w:left="143" w:right="390" w:firstLine="719"/>
        <w:jc w:val="both"/>
        <w:rPr>
          <w:i/>
          <w:color w:val="000000" w:themeColor="text1"/>
          <w:sz w:val="28"/>
          <w:lang w:val="en-US"/>
        </w:rPr>
      </w:pPr>
      <w:r w:rsidRPr="009B2A9A">
        <w:rPr>
          <w:i/>
          <w:color w:val="000000" w:themeColor="text1"/>
          <w:sz w:val="28"/>
          <w:lang w:val="en-US"/>
        </w:rPr>
        <w:t>Hội đồng nhân dân ban hành Nghị quyết 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w:t>
      </w:r>
    </w:p>
    <w:p w:rsidR="00FD0531" w:rsidRPr="009B2A9A" w:rsidRDefault="00323485">
      <w:pPr>
        <w:spacing w:before="240"/>
        <w:ind w:left="862"/>
        <w:jc w:val="both"/>
        <w:rPr>
          <w:b/>
          <w:color w:val="000000" w:themeColor="text1"/>
          <w:sz w:val="28"/>
        </w:rPr>
      </w:pPr>
      <w:r w:rsidRPr="009B2A9A">
        <w:rPr>
          <w:b/>
          <w:color w:val="000000" w:themeColor="text1"/>
          <w:sz w:val="28"/>
        </w:rPr>
        <w:t>Điều</w:t>
      </w:r>
      <w:r w:rsidRPr="009B2A9A">
        <w:rPr>
          <w:b/>
          <w:color w:val="000000" w:themeColor="text1"/>
          <w:spacing w:val="-5"/>
          <w:sz w:val="28"/>
        </w:rPr>
        <w:t xml:space="preserve"> </w:t>
      </w:r>
      <w:r w:rsidRPr="009B2A9A">
        <w:rPr>
          <w:b/>
          <w:color w:val="000000" w:themeColor="text1"/>
          <w:sz w:val="28"/>
        </w:rPr>
        <w:t>1.</w:t>
      </w:r>
      <w:r w:rsidRPr="009B2A9A">
        <w:rPr>
          <w:b/>
          <w:color w:val="000000" w:themeColor="text1"/>
          <w:spacing w:val="-3"/>
          <w:sz w:val="28"/>
        </w:rPr>
        <w:t xml:space="preserve"> </w:t>
      </w:r>
      <w:r w:rsidRPr="009B2A9A">
        <w:rPr>
          <w:b/>
          <w:color w:val="000000" w:themeColor="text1"/>
          <w:sz w:val="28"/>
        </w:rPr>
        <w:t>Phạm</w:t>
      </w:r>
      <w:r w:rsidRPr="009B2A9A">
        <w:rPr>
          <w:b/>
          <w:color w:val="000000" w:themeColor="text1"/>
          <w:spacing w:val="-7"/>
          <w:sz w:val="28"/>
        </w:rPr>
        <w:t xml:space="preserve"> </w:t>
      </w:r>
      <w:r w:rsidRPr="009B2A9A">
        <w:rPr>
          <w:b/>
          <w:color w:val="000000" w:themeColor="text1"/>
          <w:sz w:val="28"/>
        </w:rPr>
        <w:t>vi</w:t>
      </w:r>
      <w:r w:rsidRPr="009B2A9A">
        <w:rPr>
          <w:b/>
          <w:color w:val="000000" w:themeColor="text1"/>
          <w:spacing w:val="-1"/>
          <w:sz w:val="28"/>
        </w:rPr>
        <w:t xml:space="preserve"> </w:t>
      </w:r>
      <w:r w:rsidRPr="009B2A9A">
        <w:rPr>
          <w:b/>
          <w:color w:val="000000" w:themeColor="text1"/>
          <w:sz w:val="28"/>
        </w:rPr>
        <w:t>điều</w:t>
      </w:r>
      <w:r w:rsidRPr="009B2A9A">
        <w:rPr>
          <w:b/>
          <w:color w:val="000000" w:themeColor="text1"/>
          <w:spacing w:val="-2"/>
          <w:sz w:val="28"/>
        </w:rPr>
        <w:t xml:space="preserve"> chỉnh</w:t>
      </w:r>
    </w:p>
    <w:p w:rsidR="00FD0531" w:rsidRPr="009B2A9A" w:rsidRDefault="00323485" w:rsidP="00185050">
      <w:pPr>
        <w:pStyle w:val="BodyText"/>
        <w:spacing w:before="115"/>
        <w:ind w:right="391"/>
        <w:jc w:val="both"/>
        <w:rPr>
          <w:color w:val="000000" w:themeColor="text1"/>
        </w:rPr>
      </w:pPr>
      <w:r w:rsidRPr="009B2A9A">
        <w:rPr>
          <w:color w:val="000000" w:themeColor="text1"/>
        </w:rPr>
        <w:t>Nghị quyết này quy định chính sách hỗ trợ lãi suất vay vốn tại các tổ chức tín dụng đối với các dự án đầu tư phương tiện xe buýt, đầu tư xây dựng</w:t>
      </w:r>
      <w:r w:rsidRPr="009B2A9A">
        <w:rPr>
          <w:color w:val="000000" w:themeColor="text1"/>
          <w:spacing w:val="40"/>
        </w:rPr>
        <w:t xml:space="preserve"> </w:t>
      </w:r>
      <w:r w:rsidRPr="009B2A9A">
        <w:rPr>
          <w:color w:val="000000" w:themeColor="text1"/>
        </w:rPr>
        <w:lastRenderedPageBreak/>
        <w:t>kết</w:t>
      </w:r>
      <w:r w:rsidRPr="009B2A9A">
        <w:rPr>
          <w:color w:val="000000" w:themeColor="text1"/>
          <w:spacing w:val="-1"/>
        </w:rPr>
        <w:t xml:space="preserve"> </w:t>
      </w:r>
      <w:r w:rsidRPr="009B2A9A">
        <w:rPr>
          <w:color w:val="000000" w:themeColor="text1"/>
        </w:rPr>
        <w:t>cấu</w:t>
      </w:r>
      <w:r w:rsidRPr="009B2A9A">
        <w:rPr>
          <w:color w:val="000000" w:themeColor="text1"/>
          <w:spacing w:val="-4"/>
        </w:rPr>
        <w:t xml:space="preserve"> </w:t>
      </w:r>
      <w:r w:rsidRPr="009B2A9A">
        <w:rPr>
          <w:color w:val="000000" w:themeColor="text1"/>
        </w:rPr>
        <w:t>hạ</w:t>
      </w:r>
      <w:r w:rsidRPr="009B2A9A">
        <w:rPr>
          <w:color w:val="000000" w:themeColor="text1"/>
          <w:spacing w:val="-2"/>
        </w:rPr>
        <w:t xml:space="preserve"> </w:t>
      </w:r>
      <w:r w:rsidRPr="009B2A9A">
        <w:rPr>
          <w:color w:val="000000" w:themeColor="text1"/>
        </w:rPr>
        <w:t>tầng</w:t>
      </w:r>
      <w:r w:rsidRPr="009B2A9A">
        <w:rPr>
          <w:color w:val="000000" w:themeColor="text1"/>
          <w:spacing w:val="-1"/>
        </w:rPr>
        <w:t xml:space="preserve"> </w:t>
      </w:r>
      <w:r w:rsidRPr="009B2A9A">
        <w:rPr>
          <w:color w:val="000000" w:themeColor="text1"/>
        </w:rPr>
        <w:t>phục</w:t>
      </w:r>
      <w:r w:rsidRPr="009B2A9A">
        <w:rPr>
          <w:color w:val="000000" w:themeColor="text1"/>
          <w:spacing w:val="-5"/>
        </w:rPr>
        <w:t xml:space="preserve"> </w:t>
      </w:r>
      <w:r w:rsidRPr="009B2A9A">
        <w:rPr>
          <w:color w:val="000000" w:themeColor="text1"/>
        </w:rPr>
        <w:t>vụ</w:t>
      </w:r>
      <w:r w:rsidRPr="009B2A9A">
        <w:rPr>
          <w:color w:val="000000" w:themeColor="text1"/>
          <w:spacing w:val="-5"/>
        </w:rPr>
        <w:t xml:space="preserve"> </w:t>
      </w:r>
      <w:r w:rsidRPr="009B2A9A">
        <w:rPr>
          <w:color w:val="000000" w:themeColor="text1"/>
        </w:rPr>
        <w:t>vận</w:t>
      </w:r>
      <w:r w:rsidRPr="009B2A9A">
        <w:rPr>
          <w:color w:val="000000" w:themeColor="text1"/>
          <w:spacing w:val="-1"/>
        </w:rPr>
        <w:t xml:space="preserve"> </w:t>
      </w:r>
      <w:r w:rsidRPr="009B2A9A">
        <w:rPr>
          <w:color w:val="000000" w:themeColor="text1"/>
        </w:rPr>
        <w:t>tải</w:t>
      </w:r>
      <w:r w:rsidRPr="009B2A9A">
        <w:rPr>
          <w:color w:val="000000" w:themeColor="text1"/>
          <w:spacing w:val="-1"/>
        </w:rPr>
        <w:t xml:space="preserve"> </w:t>
      </w:r>
      <w:r w:rsidRPr="009B2A9A">
        <w:rPr>
          <w:color w:val="000000" w:themeColor="text1"/>
        </w:rPr>
        <w:t>hành</w:t>
      </w:r>
      <w:r w:rsidRPr="009B2A9A">
        <w:rPr>
          <w:color w:val="000000" w:themeColor="text1"/>
          <w:spacing w:val="-1"/>
        </w:rPr>
        <w:t xml:space="preserve"> </w:t>
      </w:r>
      <w:r w:rsidRPr="009B2A9A">
        <w:rPr>
          <w:color w:val="000000" w:themeColor="text1"/>
        </w:rPr>
        <w:t>khách</w:t>
      </w:r>
      <w:r w:rsidRPr="009B2A9A">
        <w:rPr>
          <w:color w:val="000000" w:themeColor="text1"/>
          <w:spacing w:val="-1"/>
        </w:rPr>
        <w:t xml:space="preserve"> </w:t>
      </w:r>
      <w:r w:rsidRPr="009B2A9A">
        <w:rPr>
          <w:color w:val="000000" w:themeColor="text1"/>
        </w:rPr>
        <w:t>công</w:t>
      </w:r>
      <w:r w:rsidRPr="009B2A9A">
        <w:rPr>
          <w:color w:val="000000" w:themeColor="text1"/>
          <w:spacing w:val="-1"/>
        </w:rPr>
        <w:t xml:space="preserve"> </w:t>
      </w:r>
      <w:r w:rsidRPr="009B2A9A">
        <w:rPr>
          <w:color w:val="000000" w:themeColor="text1"/>
        </w:rPr>
        <w:t>cộng</w:t>
      </w:r>
      <w:r w:rsidRPr="009B2A9A">
        <w:rPr>
          <w:color w:val="000000" w:themeColor="text1"/>
          <w:spacing w:val="-1"/>
        </w:rPr>
        <w:t xml:space="preserve"> </w:t>
      </w:r>
      <w:r w:rsidRPr="009B2A9A">
        <w:rPr>
          <w:color w:val="000000" w:themeColor="text1"/>
        </w:rPr>
        <w:t>bằng</w:t>
      </w:r>
      <w:r w:rsidRPr="009B2A9A">
        <w:rPr>
          <w:color w:val="000000" w:themeColor="text1"/>
          <w:spacing w:val="-1"/>
        </w:rPr>
        <w:t xml:space="preserve"> </w:t>
      </w:r>
      <w:r w:rsidRPr="009B2A9A">
        <w:rPr>
          <w:color w:val="000000" w:themeColor="text1"/>
        </w:rPr>
        <w:t>xe</w:t>
      </w:r>
      <w:r w:rsidRPr="009B2A9A">
        <w:rPr>
          <w:color w:val="000000" w:themeColor="text1"/>
          <w:spacing w:val="-4"/>
        </w:rPr>
        <w:t xml:space="preserve"> </w:t>
      </w:r>
      <w:r w:rsidRPr="009B2A9A">
        <w:rPr>
          <w:color w:val="000000" w:themeColor="text1"/>
        </w:rPr>
        <w:t>buýt;</w:t>
      </w:r>
      <w:r w:rsidRPr="009B2A9A">
        <w:rPr>
          <w:color w:val="000000" w:themeColor="text1"/>
          <w:spacing w:val="-4"/>
        </w:rPr>
        <w:t xml:space="preserve"> </w:t>
      </w:r>
      <w:r w:rsidRPr="009B2A9A">
        <w:rPr>
          <w:color w:val="000000" w:themeColor="text1"/>
        </w:rPr>
        <w:t>hỗ</w:t>
      </w:r>
      <w:r w:rsidRPr="009B2A9A">
        <w:rPr>
          <w:color w:val="000000" w:themeColor="text1"/>
          <w:spacing w:val="-5"/>
        </w:rPr>
        <w:t xml:space="preserve"> </w:t>
      </w:r>
      <w:r w:rsidRPr="009B2A9A">
        <w:rPr>
          <w:color w:val="000000" w:themeColor="text1"/>
        </w:rPr>
        <w:t>trợ</w:t>
      </w:r>
      <w:r w:rsidRPr="009B2A9A">
        <w:rPr>
          <w:color w:val="000000" w:themeColor="text1"/>
          <w:spacing w:val="-5"/>
        </w:rPr>
        <w:t xml:space="preserve"> </w:t>
      </w:r>
      <w:r w:rsidRPr="009B2A9A">
        <w:rPr>
          <w:color w:val="000000" w:themeColor="text1"/>
        </w:rPr>
        <w:t>kinh phí</w:t>
      </w:r>
      <w:r w:rsidRPr="009B2A9A">
        <w:rPr>
          <w:color w:val="000000" w:themeColor="text1"/>
          <w:spacing w:val="-2"/>
        </w:rPr>
        <w:t xml:space="preserve"> </w:t>
      </w:r>
      <w:r w:rsidRPr="009B2A9A">
        <w:rPr>
          <w:color w:val="000000" w:themeColor="text1"/>
        </w:rPr>
        <w:t>hoạt</w:t>
      </w:r>
      <w:r w:rsidRPr="009B2A9A">
        <w:rPr>
          <w:color w:val="000000" w:themeColor="text1"/>
          <w:spacing w:val="-1"/>
        </w:rPr>
        <w:t xml:space="preserve"> </w:t>
      </w:r>
      <w:r w:rsidRPr="009B2A9A">
        <w:rPr>
          <w:color w:val="000000" w:themeColor="text1"/>
        </w:rPr>
        <w:t>động</w:t>
      </w:r>
      <w:r w:rsidRPr="009B2A9A">
        <w:rPr>
          <w:color w:val="000000" w:themeColor="text1"/>
          <w:spacing w:val="-2"/>
        </w:rPr>
        <w:t xml:space="preserve"> </w:t>
      </w:r>
      <w:r w:rsidRPr="009B2A9A">
        <w:rPr>
          <w:color w:val="000000" w:themeColor="text1"/>
        </w:rPr>
        <w:t>vận</w:t>
      </w:r>
      <w:r w:rsidRPr="009B2A9A">
        <w:rPr>
          <w:color w:val="000000" w:themeColor="text1"/>
          <w:spacing w:val="-1"/>
        </w:rPr>
        <w:t xml:space="preserve"> </w:t>
      </w:r>
      <w:r w:rsidRPr="009B2A9A">
        <w:rPr>
          <w:color w:val="000000" w:themeColor="text1"/>
        </w:rPr>
        <w:t>tải</w:t>
      </w:r>
      <w:r w:rsidRPr="009B2A9A">
        <w:rPr>
          <w:color w:val="000000" w:themeColor="text1"/>
          <w:spacing w:val="-2"/>
        </w:rPr>
        <w:t xml:space="preserve"> </w:t>
      </w:r>
      <w:r w:rsidRPr="009B2A9A">
        <w:rPr>
          <w:color w:val="000000" w:themeColor="text1"/>
        </w:rPr>
        <w:t>hành</w:t>
      </w:r>
      <w:r w:rsidRPr="009B2A9A">
        <w:rPr>
          <w:color w:val="000000" w:themeColor="text1"/>
          <w:spacing w:val="-1"/>
        </w:rPr>
        <w:t xml:space="preserve"> </w:t>
      </w:r>
      <w:r w:rsidRPr="009B2A9A">
        <w:rPr>
          <w:color w:val="000000" w:themeColor="text1"/>
        </w:rPr>
        <w:t>khách</w:t>
      </w:r>
      <w:r w:rsidRPr="009B2A9A">
        <w:rPr>
          <w:color w:val="000000" w:themeColor="text1"/>
          <w:spacing w:val="-1"/>
        </w:rPr>
        <w:t xml:space="preserve"> </w:t>
      </w:r>
      <w:r w:rsidRPr="009B2A9A">
        <w:rPr>
          <w:color w:val="000000" w:themeColor="text1"/>
        </w:rPr>
        <w:t>công</w:t>
      </w:r>
      <w:r w:rsidRPr="009B2A9A">
        <w:rPr>
          <w:color w:val="000000" w:themeColor="text1"/>
          <w:spacing w:val="-2"/>
        </w:rPr>
        <w:t xml:space="preserve"> </w:t>
      </w:r>
      <w:r w:rsidRPr="009B2A9A">
        <w:rPr>
          <w:color w:val="000000" w:themeColor="text1"/>
        </w:rPr>
        <w:t>cộng</w:t>
      </w:r>
      <w:r w:rsidRPr="009B2A9A">
        <w:rPr>
          <w:color w:val="000000" w:themeColor="text1"/>
          <w:spacing w:val="-1"/>
        </w:rPr>
        <w:t xml:space="preserve"> </w:t>
      </w:r>
      <w:r w:rsidRPr="009B2A9A">
        <w:rPr>
          <w:color w:val="000000" w:themeColor="text1"/>
        </w:rPr>
        <w:t>bằng</w:t>
      </w:r>
      <w:r w:rsidRPr="009B2A9A">
        <w:rPr>
          <w:color w:val="000000" w:themeColor="text1"/>
          <w:spacing w:val="-5"/>
        </w:rPr>
        <w:t xml:space="preserve"> </w:t>
      </w:r>
      <w:r w:rsidRPr="009B2A9A">
        <w:rPr>
          <w:color w:val="000000" w:themeColor="text1"/>
        </w:rPr>
        <w:t>xe</w:t>
      </w:r>
      <w:r w:rsidRPr="009B2A9A">
        <w:rPr>
          <w:color w:val="000000" w:themeColor="text1"/>
          <w:spacing w:val="-3"/>
        </w:rPr>
        <w:t xml:space="preserve"> </w:t>
      </w:r>
      <w:r w:rsidRPr="009B2A9A">
        <w:rPr>
          <w:color w:val="000000" w:themeColor="text1"/>
        </w:rPr>
        <w:t>buýt;</w:t>
      </w:r>
      <w:r w:rsidRPr="009B2A9A">
        <w:rPr>
          <w:color w:val="000000" w:themeColor="text1"/>
          <w:spacing w:val="-1"/>
        </w:rPr>
        <w:t xml:space="preserve"> </w:t>
      </w:r>
      <w:r w:rsidRPr="009B2A9A">
        <w:rPr>
          <w:color w:val="000000" w:themeColor="text1"/>
        </w:rPr>
        <w:t>miễn,</w:t>
      </w:r>
      <w:r w:rsidRPr="009B2A9A">
        <w:rPr>
          <w:color w:val="000000" w:themeColor="text1"/>
          <w:spacing w:val="-4"/>
        </w:rPr>
        <w:t xml:space="preserve"> </w:t>
      </w:r>
      <w:r w:rsidRPr="009B2A9A">
        <w:rPr>
          <w:color w:val="000000" w:themeColor="text1"/>
        </w:rPr>
        <w:t>giảm</w:t>
      </w:r>
      <w:r w:rsidRPr="009B2A9A">
        <w:rPr>
          <w:color w:val="000000" w:themeColor="text1"/>
          <w:spacing w:val="-7"/>
        </w:rPr>
        <w:t xml:space="preserve"> </w:t>
      </w:r>
      <w:r w:rsidRPr="009B2A9A">
        <w:rPr>
          <w:color w:val="000000" w:themeColor="text1"/>
        </w:rPr>
        <w:t>giá</w:t>
      </w:r>
      <w:r w:rsidRPr="009B2A9A">
        <w:rPr>
          <w:color w:val="000000" w:themeColor="text1"/>
          <w:spacing w:val="-2"/>
        </w:rPr>
        <w:t xml:space="preserve"> </w:t>
      </w:r>
      <w:r w:rsidRPr="009B2A9A">
        <w:rPr>
          <w:color w:val="000000" w:themeColor="text1"/>
        </w:rPr>
        <w:t>vé</w:t>
      </w:r>
      <w:r w:rsidRPr="009B2A9A">
        <w:rPr>
          <w:color w:val="000000" w:themeColor="text1"/>
          <w:spacing w:val="-2"/>
        </w:rPr>
        <w:t xml:space="preserve"> </w:t>
      </w:r>
      <w:r w:rsidRPr="009B2A9A">
        <w:rPr>
          <w:color w:val="000000" w:themeColor="text1"/>
          <w:spacing w:val="-5"/>
        </w:rPr>
        <w:t>sử</w:t>
      </w:r>
    </w:p>
    <w:p w:rsidR="00FD0531" w:rsidRPr="009B2A9A" w:rsidRDefault="00323485" w:rsidP="00185050">
      <w:pPr>
        <w:pStyle w:val="BodyText"/>
        <w:spacing w:before="79"/>
        <w:ind w:right="404" w:firstLine="0"/>
        <w:jc w:val="both"/>
        <w:rPr>
          <w:color w:val="000000" w:themeColor="text1"/>
        </w:rPr>
      </w:pPr>
      <w:r w:rsidRPr="009B2A9A">
        <w:rPr>
          <w:color w:val="000000" w:themeColor="text1"/>
        </w:rPr>
        <w:t>dụng dịch vụ vận tải hành khách công cộng bằng xe buýt trên địa bàn tỉnh Quảng Ngãi.</w:t>
      </w:r>
    </w:p>
    <w:p w:rsidR="00FD0531" w:rsidRPr="009B2A9A" w:rsidRDefault="00323485" w:rsidP="00185050">
      <w:pPr>
        <w:pStyle w:val="Heading1"/>
        <w:spacing w:before="124"/>
        <w:rPr>
          <w:color w:val="000000" w:themeColor="text1"/>
        </w:rPr>
      </w:pPr>
      <w:r w:rsidRPr="009B2A9A">
        <w:rPr>
          <w:color w:val="000000" w:themeColor="text1"/>
        </w:rPr>
        <w:t>Điều</w:t>
      </w:r>
      <w:r w:rsidRPr="009B2A9A">
        <w:rPr>
          <w:color w:val="000000" w:themeColor="text1"/>
          <w:spacing w:val="-3"/>
        </w:rPr>
        <w:t xml:space="preserve"> </w:t>
      </w:r>
      <w:r w:rsidRPr="009B2A9A">
        <w:rPr>
          <w:color w:val="000000" w:themeColor="text1"/>
        </w:rPr>
        <w:t>2.</w:t>
      </w:r>
      <w:r w:rsidRPr="009B2A9A">
        <w:rPr>
          <w:color w:val="000000" w:themeColor="text1"/>
          <w:spacing w:val="-3"/>
        </w:rPr>
        <w:t xml:space="preserve"> </w:t>
      </w:r>
      <w:r w:rsidRPr="009B2A9A">
        <w:rPr>
          <w:color w:val="000000" w:themeColor="text1"/>
        </w:rPr>
        <w:t>Đối</w:t>
      </w:r>
      <w:r w:rsidRPr="009B2A9A">
        <w:rPr>
          <w:color w:val="000000" w:themeColor="text1"/>
          <w:spacing w:val="-2"/>
        </w:rPr>
        <w:t xml:space="preserve"> </w:t>
      </w:r>
      <w:r w:rsidRPr="009B2A9A">
        <w:rPr>
          <w:color w:val="000000" w:themeColor="text1"/>
        </w:rPr>
        <w:t>tượng</w:t>
      </w:r>
      <w:r w:rsidRPr="009B2A9A">
        <w:rPr>
          <w:color w:val="000000" w:themeColor="text1"/>
          <w:spacing w:val="-3"/>
        </w:rPr>
        <w:t xml:space="preserve"> </w:t>
      </w:r>
      <w:r w:rsidRPr="009B2A9A">
        <w:rPr>
          <w:color w:val="000000" w:themeColor="text1"/>
        </w:rPr>
        <w:t>áp</w:t>
      </w:r>
      <w:r w:rsidRPr="009B2A9A">
        <w:rPr>
          <w:color w:val="000000" w:themeColor="text1"/>
          <w:spacing w:val="-2"/>
        </w:rPr>
        <w:t xml:space="preserve"> </w:t>
      </w:r>
      <w:r w:rsidRPr="009B2A9A">
        <w:rPr>
          <w:color w:val="000000" w:themeColor="text1"/>
          <w:spacing w:val="-4"/>
        </w:rPr>
        <w:t>dụng</w:t>
      </w:r>
    </w:p>
    <w:p w:rsidR="00FD0531" w:rsidRPr="009B2A9A" w:rsidRDefault="00323485" w:rsidP="00185050">
      <w:pPr>
        <w:pStyle w:val="ListParagraph"/>
        <w:numPr>
          <w:ilvl w:val="0"/>
          <w:numId w:val="6"/>
        </w:numPr>
        <w:tabs>
          <w:tab w:val="left" w:pos="1150"/>
        </w:tabs>
        <w:spacing w:before="93"/>
        <w:ind w:right="390" w:firstLine="719"/>
        <w:jc w:val="both"/>
        <w:rPr>
          <w:color w:val="000000" w:themeColor="text1"/>
          <w:sz w:val="28"/>
        </w:rPr>
      </w:pPr>
      <w:r w:rsidRPr="009B2A9A">
        <w:rPr>
          <w:color w:val="000000" w:themeColor="text1"/>
          <w:sz w:val="28"/>
        </w:rPr>
        <w:t>Các tổ chức, cá nhân vay vốn tại tổ chức tín dụng để thực hiện các dự án đầu tư phương tiện xe buýt, đầu tư xây dựng kết cấu hạ tầng phục vụ vận tải hành khách công cộng bằng xe buýt; tham gia hoạt động vận tải hành khách công cộng bằng xe buýt; sử dụng dịch vụ vận tải hành khách công cộng bằng</w:t>
      </w:r>
      <w:r w:rsidRPr="009B2A9A">
        <w:rPr>
          <w:color w:val="000000" w:themeColor="text1"/>
          <w:spacing w:val="40"/>
          <w:sz w:val="28"/>
        </w:rPr>
        <w:t xml:space="preserve"> </w:t>
      </w:r>
      <w:r w:rsidRPr="009B2A9A">
        <w:rPr>
          <w:color w:val="000000" w:themeColor="text1"/>
          <w:sz w:val="28"/>
        </w:rPr>
        <w:t>xe buýt trên địa bàn tỉnh Quảng Ngãi.</w:t>
      </w:r>
    </w:p>
    <w:p w:rsidR="00FD0531" w:rsidRPr="009B2A9A" w:rsidRDefault="00323485" w:rsidP="00185050">
      <w:pPr>
        <w:pStyle w:val="ListParagraph"/>
        <w:numPr>
          <w:ilvl w:val="0"/>
          <w:numId w:val="6"/>
        </w:numPr>
        <w:tabs>
          <w:tab w:val="left" w:pos="1141"/>
        </w:tabs>
        <w:spacing w:before="99"/>
        <w:ind w:left="1141" w:hanging="279"/>
        <w:jc w:val="both"/>
        <w:rPr>
          <w:color w:val="000000" w:themeColor="text1"/>
          <w:sz w:val="28"/>
        </w:rPr>
      </w:pPr>
      <w:r w:rsidRPr="009B2A9A">
        <w:rPr>
          <w:color w:val="000000" w:themeColor="text1"/>
          <w:sz w:val="28"/>
        </w:rPr>
        <w:t>Các</w:t>
      </w:r>
      <w:r w:rsidRPr="009B2A9A">
        <w:rPr>
          <w:color w:val="000000" w:themeColor="text1"/>
          <w:spacing w:val="-2"/>
          <w:sz w:val="28"/>
        </w:rPr>
        <w:t xml:space="preserve"> </w:t>
      </w:r>
      <w:r w:rsidRPr="009B2A9A">
        <w:rPr>
          <w:color w:val="000000" w:themeColor="text1"/>
          <w:sz w:val="28"/>
        </w:rPr>
        <w:t>cơ</w:t>
      </w:r>
      <w:r w:rsidRPr="009B2A9A">
        <w:rPr>
          <w:color w:val="000000" w:themeColor="text1"/>
          <w:spacing w:val="-5"/>
          <w:sz w:val="28"/>
        </w:rPr>
        <w:t xml:space="preserve"> </w:t>
      </w:r>
      <w:r w:rsidRPr="009B2A9A">
        <w:rPr>
          <w:color w:val="000000" w:themeColor="text1"/>
          <w:sz w:val="28"/>
        </w:rPr>
        <w:t>quan,</w:t>
      </w:r>
      <w:r w:rsidRPr="009B2A9A">
        <w:rPr>
          <w:color w:val="000000" w:themeColor="text1"/>
          <w:spacing w:val="-5"/>
          <w:sz w:val="28"/>
        </w:rPr>
        <w:t xml:space="preserve"> </w:t>
      </w:r>
      <w:r w:rsidRPr="009B2A9A">
        <w:rPr>
          <w:color w:val="000000" w:themeColor="text1"/>
          <w:sz w:val="28"/>
        </w:rPr>
        <w:t>tổ</w:t>
      </w:r>
      <w:r w:rsidRPr="009B2A9A">
        <w:rPr>
          <w:color w:val="000000" w:themeColor="text1"/>
          <w:spacing w:val="-1"/>
          <w:sz w:val="28"/>
        </w:rPr>
        <w:t xml:space="preserve"> </w:t>
      </w:r>
      <w:r w:rsidRPr="009B2A9A">
        <w:rPr>
          <w:color w:val="000000" w:themeColor="text1"/>
          <w:sz w:val="28"/>
        </w:rPr>
        <w:t>chức,</w:t>
      </w:r>
      <w:r w:rsidRPr="009B2A9A">
        <w:rPr>
          <w:color w:val="000000" w:themeColor="text1"/>
          <w:spacing w:val="-2"/>
          <w:sz w:val="28"/>
        </w:rPr>
        <w:t xml:space="preserve"> </w:t>
      </w:r>
      <w:r w:rsidRPr="009B2A9A">
        <w:rPr>
          <w:color w:val="000000" w:themeColor="text1"/>
          <w:sz w:val="28"/>
        </w:rPr>
        <w:t>cá</w:t>
      </w:r>
      <w:r w:rsidRPr="009B2A9A">
        <w:rPr>
          <w:color w:val="000000" w:themeColor="text1"/>
          <w:spacing w:val="-2"/>
          <w:sz w:val="28"/>
        </w:rPr>
        <w:t xml:space="preserve"> </w:t>
      </w:r>
      <w:r w:rsidRPr="009B2A9A">
        <w:rPr>
          <w:color w:val="000000" w:themeColor="text1"/>
          <w:sz w:val="28"/>
        </w:rPr>
        <w:t>nhân</w:t>
      </w:r>
      <w:r w:rsidRPr="009B2A9A">
        <w:rPr>
          <w:color w:val="000000" w:themeColor="text1"/>
          <w:spacing w:val="-5"/>
          <w:sz w:val="28"/>
        </w:rPr>
        <w:t xml:space="preserve"> </w:t>
      </w:r>
      <w:r w:rsidRPr="009B2A9A">
        <w:rPr>
          <w:color w:val="000000" w:themeColor="text1"/>
          <w:sz w:val="28"/>
        </w:rPr>
        <w:t>khác</w:t>
      </w:r>
      <w:r w:rsidRPr="009B2A9A">
        <w:rPr>
          <w:color w:val="000000" w:themeColor="text1"/>
          <w:spacing w:val="-1"/>
          <w:sz w:val="28"/>
        </w:rPr>
        <w:t xml:space="preserve"> </w:t>
      </w:r>
      <w:r w:rsidRPr="009B2A9A">
        <w:rPr>
          <w:color w:val="000000" w:themeColor="text1"/>
          <w:sz w:val="28"/>
        </w:rPr>
        <w:t>có</w:t>
      </w:r>
      <w:r w:rsidRPr="009B2A9A">
        <w:rPr>
          <w:color w:val="000000" w:themeColor="text1"/>
          <w:spacing w:val="-5"/>
          <w:sz w:val="28"/>
        </w:rPr>
        <w:t xml:space="preserve"> </w:t>
      </w:r>
      <w:r w:rsidRPr="009B2A9A">
        <w:rPr>
          <w:color w:val="000000" w:themeColor="text1"/>
          <w:sz w:val="28"/>
        </w:rPr>
        <w:t xml:space="preserve">liên </w:t>
      </w:r>
      <w:r w:rsidRPr="009B2A9A">
        <w:rPr>
          <w:color w:val="000000" w:themeColor="text1"/>
          <w:spacing w:val="-2"/>
          <w:sz w:val="28"/>
        </w:rPr>
        <w:t>quan.</w:t>
      </w:r>
    </w:p>
    <w:p w:rsidR="00FD0531" w:rsidRPr="009B2A9A" w:rsidRDefault="00323485" w:rsidP="00185050">
      <w:pPr>
        <w:pStyle w:val="Heading1"/>
        <w:spacing w:before="105"/>
        <w:rPr>
          <w:color w:val="000000" w:themeColor="text1"/>
        </w:rPr>
      </w:pPr>
      <w:r w:rsidRPr="009B2A9A">
        <w:rPr>
          <w:color w:val="000000" w:themeColor="text1"/>
        </w:rPr>
        <w:t>Điều</w:t>
      </w:r>
      <w:r w:rsidRPr="009B2A9A">
        <w:rPr>
          <w:color w:val="000000" w:themeColor="text1"/>
          <w:spacing w:val="-3"/>
        </w:rPr>
        <w:t xml:space="preserve"> </w:t>
      </w:r>
      <w:r w:rsidRPr="009B2A9A">
        <w:rPr>
          <w:color w:val="000000" w:themeColor="text1"/>
        </w:rPr>
        <w:t>3.</w:t>
      </w:r>
      <w:r w:rsidRPr="009B2A9A">
        <w:rPr>
          <w:color w:val="000000" w:themeColor="text1"/>
          <w:spacing w:val="-2"/>
        </w:rPr>
        <w:t xml:space="preserve"> </w:t>
      </w:r>
      <w:r w:rsidRPr="009B2A9A">
        <w:rPr>
          <w:color w:val="000000" w:themeColor="text1"/>
        </w:rPr>
        <w:t>Nguyên</w:t>
      </w:r>
      <w:r w:rsidRPr="009B2A9A">
        <w:rPr>
          <w:color w:val="000000" w:themeColor="text1"/>
          <w:spacing w:val="-3"/>
        </w:rPr>
        <w:t xml:space="preserve"> </w:t>
      </w:r>
      <w:r w:rsidRPr="009B2A9A">
        <w:rPr>
          <w:color w:val="000000" w:themeColor="text1"/>
        </w:rPr>
        <w:t>tắc</w:t>
      </w:r>
      <w:r w:rsidRPr="009B2A9A">
        <w:rPr>
          <w:color w:val="000000" w:themeColor="text1"/>
          <w:spacing w:val="-5"/>
        </w:rPr>
        <w:t xml:space="preserve"> </w:t>
      </w:r>
      <w:r w:rsidRPr="009B2A9A">
        <w:rPr>
          <w:color w:val="000000" w:themeColor="text1"/>
        </w:rPr>
        <w:t>áp</w:t>
      </w:r>
      <w:r w:rsidRPr="009B2A9A">
        <w:rPr>
          <w:color w:val="000000" w:themeColor="text1"/>
          <w:spacing w:val="-3"/>
        </w:rPr>
        <w:t xml:space="preserve"> </w:t>
      </w:r>
      <w:r w:rsidRPr="009B2A9A">
        <w:rPr>
          <w:color w:val="000000" w:themeColor="text1"/>
        </w:rPr>
        <w:t>dụng thực</w:t>
      </w:r>
      <w:r w:rsidRPr="009B2A9A">
        <w:rPr>
          <w:color w:val="000000" w:themeColor="text1"/>
          <w:spacing w:val="-3"/>
        </w:rPr>
        <w:t xml:space="preserve"> </w:t>
      </w:r>
      <w:r w:rsidRPr="009B2A9A">
        <w:rPr>
          <w:color w:val="000000" w:themeColor="text1"/>
          <w:spacing w:val="-4"/>
        </w:rPr>
        <w:t>hiện</w:t>
      </w:r>
    </w:p>
    <w:p w:rsidR="00FD0531" w:rsidRPr="009B2A9A" w:rsidRDefault="00323485" w:rsidP="00185050">
      <w:pPr>
        <w:pStyle w:val="BodyText"/>
        <w:spacing w:before="96"/>
        <w:ind w:right="392"/>
        <w:jc w:val="both"/>
        <w:rPr>
          <w:color w:val="000000" w:themeColor="text1"/>
        </w:rPr>
      </w:pPr>
      <w:r w:rsidRPr="009B2A9A">
        <w:rPr>
          <w:color w:val="000000" w:themeColor="text1"/>
        </w:rPr>
        <w:t>Trong trường hợp cùng thời gian, một số nội dung có nhiều chính sách</w:t>
      </w:r>
      <w:r w:rsidRPr="009B2A9A">
        <w:rPr>
          <w:color w:val="000000" w:themeColor="text1"/>
          <w:spacing w:val="40"/>
        </w:rPr>
        <w:t xml:space="preserve"> </w:t>
      </w:r>
      <w:r w:rsidRPr="009B2A9A">
        <w:rPr>
          <w:color w:val="000000" w:themeColor="text1"/>
        </w:rPr>
        <w:t>hỗ trợ từ các chương trình, dự án khác nhau thì đối tượng thụ hưởng được lựa chọn áp dụng một chính sách hỗ trợ có lợi nhất.</w:t>
      </w:r>
    </w:p>
    <w:p w:rsidR="00FD0531" w:rsidRPr="009B2A9A" w:rsidRDefault="00323485" w:rsidP="00185050">
      <w:pPr>
        <w:pStyle w:val="Heading1"/>
        <w:spacing w:before="105"/>
        <w:ind w:left="143" w:right="395" w:firstLine="719"/>
        <w:rPr>
          <w:color w:val="000000" w:themeColor="text1"/>
        </w:rPr>
      </w:pPr>
      <w:r w:rsidRPr="009B2A9A">
        <w:rPr>
          <w:color w:val="000000" w:themeColor="text1"/>
        </w:rPr>
        <w:t>Điều 4. Chính sách hỗ trợ lãi suất vay vốn đối với dự án đầu tư phương tiện xe buýt, đầu tư xây dựng kết cấu hạ tầng phục vụ vận tải</w:t>
      </w:r>
      <w:r w:rsidRPr="009B2A9A">
        <w:rPr>
          <w:color w:val="000000" w:themeColor="text1"/>
          <w:spacing w:val="40"/>
        </w:rPr>
        <w:t xml:space="preserve"> </w:t>
      </w:r>
      <w:r w:rsidRPr="009B2A9A">
        <w:rPr>
          <w:color w:val="000000" w:themeColor="text1"/>
        </w:rPr>
        <w:t>hành khách công cộng bằng xe buýt</w:t>
      </w:r>
    </w:p>
    <w:p w:rsidR="00FD0531" w:rsidRPr="009B2A9A" w:rsidRDefault="00323485" w:rsidP="00185050">
      <w:pPr>
        <w:pStyle w:val="ListParagraph"/>
        <w:numPr>
          <w:ilvl w:val="0"/>
          <w:numId w:val="5"/>
        </w:numPr>
        <w:tabs>
          <w:tab w:val="left" w:pos="1155"/>
        </w:tabs>
        <w:spacing w:before="95"/>
        <w:ind w:right="390" w:firstLine="719"/>
        <w:jc w:val="both"/>
        <w:rPr>
          <w:color w:val="000000" w:themeColor="text1"/>
          <w:sz w:val="28"/>
        </w:rPr>
      </w:pPr>
      <w:r w:rsidRPr="009B2A9A">
        <w:rPr>
          <w:color w:val="000000" w:themeColor="text1"/>
          <w:sz w:val="28"/>
        </w:rPr>
        <w:t>Tổ chức, cá nhân vay vốn tại tổ chức tín dụng để thực hiện các dự án đầu tư phương tiện xe buýt, đầu tư xây dựng kết cấu hạ tầng phục vụ vận tải hành khách công cộng bằng xe buýt được hỗ trợ lãi suất vay vốn phải đáp ứng đầy đủ các điều kiện sau:</w:t>
      </w:r>
    </w:p>
    <w:p w:rsidR="00FD0531" w:rsidRPr="009B2A9A" w:rsidRDefault="00323485" w:rsidP="00185050">
      <w:pPr>
        <w:pStyle w:val="ListParagraph"/>
        <w:numPr>
          <w:ilvl w:val="1"/>
          <w:numId w:val="5"/>
        </w:numPr>
        <w:tabs>
          <w:tab w:val="left" w:pos="1168"/>
        </w:tabs>
        <w:spacing w:before="102"/>
        <w:ind w:right="390" w:firstLine="719"/>
        <w:jc w:val="both"/>
        <w:rPr>
          <w:color w:val="000000" w:themeColor="text1"/>
          <w:sz w:val="28"/>
        </w:rPr>
      </w:pPr>
      <w:r w:rsidRPr="009B2A9A">
        <w:rPr>
          <w:color w:val="000000" w:themeColor="text1"/>
          <w:sz w:val="28"/>
        </w:rPr>
        <w:t>Có dự án đầu tư kết cấu hạ tầng phục vụ vận tải hành khách bằng xe buýt, đầu tư phương tiện xe buýt sử dụng điện, năng lượng xanh được cấp có thẩm quyền phê duyệt theo quy định pháp luật để phục vụ vận chuyển hành khách công cộng bằng xe buýt đến các</w:t>
      </w:r>
      <w:r w:rsidR="003F6E9D" w:rsidRPr="009B2A9A">
        <w:rPr>
          <w:color w:val="000000" w:themeColor="text1"/>
          <w:sz w:val="28"/>
          <w:lang w:val="en-US"/>
        </w:rPr>
        <w:t xml:space="preserve"> xã</w:t>
      </w:r>
      <w:r w:rsidRPr="009B2A9A">
        <w:rPr>
          <w:color w:val="000000" w:themeColor="text1"/>
          <w:sz w:val="28"/>
        </w:rPr>
        <w:t>, khu kinh tế và các khu công nghiệp trên địa bàn tỉnh Quảng Ngãi</w:t>
      </w:r>
      <w:r w:rsidR="00F115E0" w:rsidRPr="009B2A9A">
        <w:rPr>
          <w:color w:val="000000" w:themeColor="text1"/>
          <w:sz w:val="28"/>
        </w:rPr>
        <w:t xml:space="preserve"> </w:t>
      </w:r>
      <w:r w:rsidR="004F634D" w:rsidRPr="009B2A9A">
        <w:rPr>
          <w:color w:val="000000" w:themeColor="text1"/>
          <w:sz w:val="28"/>
        </w:rPr>
        <w:t>theo quy định tại khoản 1 Điều 5 Nghị quyết này</w:t>
      </w:r>
      <w:r w:rsidRPr="009B2A9A">
        <w:rPr>
          <w:color w:val="000000" w:themeColor="text1"/>
          <w:sz w:val="28"/>
        </w:rPr>
        <w:t>.</w:t>
      </w:r>
    </w:p>
    <w:p w:rsidR="00FD0531" w:rsidRPr="009B2A9A" w:rsidRDefault="00323485" w:rsidP="00185050">
      <w:pPr>
        <w:pStyle w:val="ListParagraph"/>
        <w:numPr>
          <w:ilvl w:val="1"/>
          <w:numId w:val="5"/>
        </w:numPr>
        <w:tabs>
          <w:tab w:val="left" w:pos="1173"/>
        </w:tabs>
        <w:spacing w:before="99"/>
        <w:ind w:right="393" w:firstLine="719"/>
        <w:jc w:val="both"/>
        <w:rPr>
          <w:color w:val="000000" w:themeColor="text1"/>
          <w:sz w:val="28"/>
        </w:rPr>
      </w:pPr>
      <w:r w:rsidRPr="009B2A9A">
        <w:rPr>
          <w:color w:val="000000" w:themeColor="text1"/>
          <w:sz w:val="28"/>
        </w:rPr>
        <w:t>Có vay vốn tại các tổ chức tín dụng để thực hiện dự án đầu tư kết cấu hạ tầng phục vụ vận tải hành khách bằng xe buýt, đầu tư phương tiện xe buýt</w:t>
      </w:r>
      <w:r w:rsidRPr="009B2A9A">
        <w:rPr>
          <w:color w:val="000000" w:themeColor="text1"/>
          <w:spacing w:val="40"/>
          <w:sz w:val="28"/>
        </w:rPr>
        <w:t xml:space="preserve"> </w:t>
      </w:r>
      <w:r w:rsidRPr="009B2A9A">
        <w:rPr>
          <w:color w:val="000000" w:themeColor="text1"/>
          <w:sz w:val="28"/>
        </w:rPr>
        <w:t xml:space="preserve">sử dụng điện, năng lượng xanh và </w:t>
      </w:r>
      <w:r w:rsidR="004223CF">
        <w:rPr>
          <w:color w:val="000000" w:themeColor="text1"/>
          <w:sz w:val="28"/>
          <w:lang w:val="en-US"/>
        </w:rPr>
        <w:t xml:space="preserve">đảm bảo </w:t>
      </w:r>
      <w:r w:rsidRPr="009B2A9A">
        <w:rPr>
          <w:color w:val="000000" w:themeColor="text1"/>
          <w:sz w:val="28"/>
        </w:rPr>
        <w:t>sử dụng đúng mục đích vốn vay.</w:t>
      </w:r>
    </w:p>
    <w:p w:rsidR="00FD0531" w:rsidRPr="009B2A9A" w:rsidRDefault="00323485" w:rsidP="00185050">
      <w:pPr>
        <w:pStyle w:val="ListParagraph"/>
        <w:numPr>
          <w:ilvl w:val="1"/>
          <w:numId w:val="5"/>
        </w:numPr>
        <w:tabs>
          <w:tab w:val="left" w:pos="1159"/>
        </w:tabs>
        <w:spacing w:before="100"/>
        <w:ind w:right="391" w:firstLine="719"/>
        <w:jc w:val="both"/>
        <w:rPr>
          <w:color w:val="000000" w:themeColor="text1"/>
          <w:sz w:val="28"/>
        </w:rPr>
      </w:pPr>
      <w:r w:rsidRPr="009B2A9A">
        <w:rPr>
          <w:color w:val="000000" w:themeColor="text1"/>
          <w:sz w:val="28"/>
        </w:rPr>
        <w:t>Phương tiện xe buýt đầu tư phải có sức chứa từ 08 chỗ trở lên (không kể chỗ của người lái xe), bảo đảm quy chuẩn kỹ thuật quốc gia về chất lượng</w:t>
      </w:r>
      <w:r w:rsidRPr="009B2A9A">
        <w:rPr>
          <w:color w:val="000000" w:themeColor="text1"/>
          <w:spacing w:val="80"/>
          <w:sz w:val="28"/>
        </w:rPr>
        <w:t xml:space="preserve"> </w:t>
      </w:r>
      <w:r w:rsidRPr="009B2A9A">
        <w:rPr>
          <w:color w:val="000000" w:themeColor="text1"/>
          <w:sz w:val="28"/>
        </w:rPr>
        <w:t>an toàn kỹ thuật và bảo vệ môi trường theo quy định.</w:t>
      </w:r>
    </w:p>
    <w:p w:rsidR="00FD0531" w:rsidRPr="009B2A9A" w:rsidRDefault="00323485" w:rsidP="00185050">
      <w:pPr>
        <w:pStyle w:val="ListParagraph"/>
        <w:numPr>
          <w:ilvl w:val="1"/>
          <w:numId w:val="5"/>
        </w:numPr>
        <w:tabs>
          <w:tab w:val="left" w:pos="1206"/>
        </w:tabs>
        <w:spacing w:before="99" w:line="242" w:lineRule="auto"/>
        <w:ind w:right="393" w:firstLine="719"/>
        <w:jc w:val="both"/>
        <w:rPr>
          <w:color w:val="000000" w:themeColor="text1"/>
          <w:sz w:val="28"/>
        </w:rPr>
      </w:pPr>
      <w:r w:rsidRPr="009B2A9A">
        <w:rPr>
          <w:color w:val="000000" w:themeColor="text1"/>
          <w:sz w:val="28"/>
        </w:rPr>
        <w:t>Đảm bảo các quy định hiện hành về hoạt động kinh doanh vận tải hành khách công cộng bằng xe buýt.</w:t>
      </w:r>
    </w:p>
    <w:p w:rsidR="00FD0531" w:rsidRPr="009B2A9A" w:rsidRDefault="00323485" w:rsidP="00185050">
      <w:pPr>
        <w:pStyle w:val="ListParagraph"/>
        <w:numPr>
          <w:ilvl w:val="0"/>
          <w:numId w:val="5"/>
        </w:numPr>
        <w:tabs>
          <w:tab w:val="left" w:pos="1143"/>
        </w:tabs>
        <w:spacing w:before="95"/>
        <w:ind w:right="396" w:firstLine="719"/>
        <w:jc w:val="both"/>
        <w:rPr>
          <w:color w:val="000000" w:themeColor="text1"/>
          <w:sz w:val="28"/>
        </w:rPr>
      </w:pPr>
      <w:r w:rsidRPr="009B2A9A">
        <w:rPr>
          <w:color w:val="000000" w:themeColor="text1"/>
          <w:sz w:val="28"/>
        </w:rPr>
        <w:t>Hạn mức</w:t>
      </w:r>
      <w:r w:rsidRPr="009B2A9A">
        <w:rPr>
          <w:color w:val="000000" w:themeColor="text1"/>
          <w:spacing w:val="-1"/>
          <w:sz w:val="28"/>
        </w:rPr>
        <w:t xml:space="preserve"> </w:t>
      </w:r>
      <w:r w:rsidRPr="009B2A9A">
        <w:rPr>
          <w:color w:val="000000" w:themeColor="text1"/>
          <w:sz w:val="28"/>
        </w:rPr>
        <w:t>vay</w:t>
      </w:r>
      <w:r w:rsidRPr="009B2A9A">
        <w:rPr>
          <w:color w:val="000000" w:themeColor="text1"/>
          <w:spacing w:val="-4"/>
          <w:sz w:val="28"/>
        </w:rPr>
        <w:t xml:space="preserve"> </w:t>
      </w:r>
      <w:r w:rsidRPr="009B2A9A">
        <w:rPr>
          <w:color w:val="000000" w:themeColor="text1"/>
          <w:sz w:val="28"/>
        </w:rPr>
        <w:t>vốn</w:t>
      </w:r>
      <w:r w:rsidRPr="009B2A9A">
        <w:rPr>
          <w:color w:val="000000" w:themeColor="text1"/>
          <w:spacing w:val="-1"/>
          <w:sz w:val="28"/>
        </w:rPr>
        <w:t xml:space="preserve"> </w:t>
      </w:r>
      <w:r w:rsidRPr="009B2A9A">
        <w:rPr>
          <w:color w:val="000000" w:themeColor="text1"/>
          <w:sz w:val="28"/>
        </w:rPr>
        <w:t>được</w:t>
      </w:r>
      <w:r w:rsidRPr="009B2A9A">
        <w:rPr>
          <w:color w:val="000000" w:themeColor="text1"/>
          <w:spacing w:val="-1"/>
          <w:sz w:val="28"/>
        </w:rPr>
        <w:t xml:space="preserve"> </w:t>
      </w:r>
      <w:r w:rsidRPr="009B2A9A">
        <w:rPr>
          <w:color w:val="000000" w:themeColor="text1"/>
          <w:sz w:val="28"/>
        </w:rPr>
        <w:t>hỗ</w:t>
      </w:r>
      <w:r w:rsidRPr="009B2A9A">
        <w:rPr>
          <w:color w:val="000000" w:themeColor="text1"/>
          <w:spacing w:val="-1"/>
          <w:sz w:val="28"/>
        </w:rPr>
        <w:t xml:space="preserve"> </w:t>
      </w:r>
      <w:r w:rsidRPr="009B2A9A">
        <w:rPr>
          <w:color w:val="000000" w:themeColor="text1"/>
          <w:sz w:val="28"/>
        </w:rPr>
        <w:t>trợ lãi</w:t>
      </w:r>
      <w:r w:rsidRPr="009B2A9A">
        <w:rPr>
          <w:color w:val="000000" w:themeColor="text1"/>
          <w:spacing w:val="-1"/>
          <w:sz w:val="28"/>
        </w:rPr>
        <w:t xml:space="preserve"> </w:t>
      </w:r>
      <w:r w:rsidRPr="009B2A9A">
        <w:rPr>
          <w:color w:val="000000" w:themeColor="text1"/>
          <w:sz w:val="28"/>
        </w:rPr>
        <w:t>suất:</w:t>
      </w:r>
      <w:r w:rsidRPr="009B2A9A">
        <w:rPr>
          <w:color w:val="000000" w:themeColor="text1"/>
          <w:spacing w:val="-1"/>
          <w:sz w:val="28"/>
        </w:rPr>
        <w:t xml:space="preserve"> </w:t>
      </w:r>
      <w:r w:rsidRPr="009B2A9A">
        <w:rPr>
          <w:color w:val="000000" w:themeColor="text1"/>
          <w:sz w:val="28"/>
        </w:rPr>
        <w:t>Được tính</w:t>
      </w:r>
      <w:r w:rsidRPr="009B2A9A">
        <w:rPr>
          <w:color w:val="000000" w:themeColor="text1"/>
          <w:spacing w:val="-1"/>
          <w:sz w:val="28"/>
        </w:rPr>
        <w:t xml:space="preserve"> </w:t>
      </w:r>
      <w:r w:rsidRPr="009B2A9A">
        <w:rPr>
          <w:color w:val="000000" w:themeColor="text1"/>
          <w:sz w:val="28"/>
        </w:rPr>
        <w:t>theo</w:t>
      </w:r>
      <w:r w:rsidRPr="009B2A9A">
        <w:rPr>
          <w:color w:val="000000" w:themeColor="text1"/>
          <w:spacing w:val="-2"/>
          <w:sz w:val="28"/>
        </w:rPr>
        <w:t xml:space="preserve"> </w:t>
      </w:r>
      <w:r w:rsidRPr="009B2A9A">
        <w:rPr>
          <w:color w:val="000000" w:themeColor="text1"/>
          <w:sz w:val="28"/>
        </w:rPr>
        <w:t>tổng số tiền vay nhưng</w:t>
      </w:r>
      <w:r w:rsidRPr="009B2A9A">
        <w:rPr>
          <w:color w:val="000000" w:themeColor="text1"/>
          <w:spacing w:val="-1"/>
          <w:sz w:val="28"/>
        </w:rPr>
        <w:t xml:space="preserve"> </w:t>
      </w:r>
      <w:r w:rsidRPr="009B2A9A">
        <w:rPr>
          <w:color w:val="000000" w:themeColor="text1"/>
          <w:sz w:val="28"/>
        </w:rPr>
        <w:t>tối</w:t>
      </w:r>
      <w:r w:rsidRPr="009B2A9A">
        <w:rPr>
          <w:color w:val="000000" w:themeColor="text1"/>
          <w:spacing w:val="-1"/>
          <w:sz w:val="28"/>
        </w:rPr>
        <w:t xml:space="preserve"> </w:t>
      </w:r>
      <w:r w:rsidRPr="009B2A9A">
        <w:rPr>
          <w:color w:val="000000" w:themeColor="text1"/>
          <w:sz w:val="28"/>
        </w:rPr>
        <w:t>đa</w:t>
      </w:r>
      <w:r w:rsidRPr="009B2A9A">
        <w:rPr>
          <w:color w:val="000000" w:themeColor="text1"/>
          <w:spacing w:val="-2"/>
          <w:sz w:val="28"/>
        </w:rPr>
        <w:t xml:space="preserve"> </w:t>
      </w:r>
      <w:r w:rsidRPr="009B2A9A">
        <w:rPr>
          <w:color w:val="000000" w:themeColor="text1"/>
          <w:sz w:val="28"/>
        </w:rPr>
        <w:t>không</w:t>
      </w:r>
      <w:r w:rsidRPr="009B2A9A">
        <w:rPr>
          <w:color w:val="000000" w:themeColor="text1"/>
          <w:spacing w:val="-1"/>
          <w:sz w:val="28"/>
        </w:rPr>
        <w:t xml:space="preserve"> </w:t>
      </w:r>
      <w:r w:rsidRPr="009B2A9A">
        <w:rPr>
          <w:color w:val="000000" w:themeColor="text1"/>
          <w:sz w:val="28"/>
        </w:rPr>
        <w:t>vượt</w:t>
      </w:r>
      <w:r w:rsidRPr="009B2A9A">
        <w:rPr>
          <w:color w:val="000000" w:themeColor="text1"/>
          <w:spacing w:val="-1"/>
          <w:sz w:val="28"/>
        </w:rPr>
        <w:t xml:space="preserve"> </w:t>
      </w:r>
      <w:r w:rsidRPr="009B2A9A">
        <w:rPr>
          <w:color w:val="000000" w:themeColor="text1"/>
          <w:sz w:val="28"/>
        </w:rPr>
        <w:t>quá</w:t>
      </w:r>
      <w:r w:rsidRPr="009B2A9A">
        <w:rPr>
          <w:color w:val="000000" w:themeColor="text1"/>
          <w:spacing w:val="-3"/>
          <w:sz w:val="28"/>
        </w:rPr>
        <w:t xml:space="preserve"> </w:t>
      </w:r>
      <w:r w:rsidRPr="009B2A9A">
        <w:rPr>
          <w:color w:val="000000" w:themeColor="text1"/>
          <w:sz w:val="28"/>
        </w:rPr>
        <w:t>70%</w:t>
      </w:r>
      <w:r w:rsidRPr="009B2A9A">
        <w:rPr>
          <w:color w:val="000000" w:themeColor="text1"/>
          <w:spacing w:val="-3"/>
          <w:sz w:val="28"/>
        </w:rPr>
        <w:t xml:space="preserve"> </w:t>
      </w:r>
      <w:r w:rsidRPr="009B2A9A">
        <w:rPr>
          <w:color w:val="000000" w:themeColor="text1"/>
          <w:sz w:val="28"/>
        </w:rPr>
        <w:t>tổng</w:t>
      </w:r>
      <w:r w:rsidRPr="009B2A9A">
        <w:rPr>
          <w:color w:val="000000" w:themeColor="text1"/>
          <w:spacing w:val="-1"/>
          <w:sz w:val="28"/>
        </w:rPr>
        <w:t xml:space="preserve"> </w:t>
      </w:r>
      <w:r w:rsidRPr="009B2A9A">
        <w:rPr>
          <w:color w:val="000000" w:themeColor="text1"/>
          <w:sz w:val="28"/>
        </w:rPr>
        <w:t>mức</w:t>
      </w:r>
      <w:r w:rsidRPr="009B2A9A">
        <w:rPr>
          <w:color w:val="000000" w:themeColor="text1"/>
          <w:spacing w:val="-2"/>
          <w:sz w:val="28"/>
        </w:rPr>
        <w:t xml:space="preserve"> </w:t>
      </w:r>
      <w:r w:rsidRPr="009B2A9A">
        <w:rPr>
          <w:color w:val="000000" w:themeColor="text1"/>
          <w:sz w:val="28"/>
        </w:rPr>
        <w:t>đầu</w:t>
      </w:r>
      <w:r w:rsidRPr="009B2A9A">
        <w:rPr>
          <w:color w:val="000000" w:themeColor="text1"/>
          <w:spacing w:val="-1"/>
          <w:sz w:val="28"/>
        </w:rPr>
        <w:t xml:space="preserve"> </w:t>
      </w:r>
      <w:r w:rsidRPr="009B2A9A">
        <w:rPr>
          <w:color w:val="000000" w:themeColor="text1"/>
          <w:sz w:val="28"/>
        </w:rPr>
        <w:t>tư</w:t>
      </w:r>
      <w:r w:rsidRPr="009B2A9A">
        <w:rPr>
          <w:color w:val="000000" w:themeColor="text1"/>
          <w:spacing w:val="-3"/>
          <w:sz w:val="28"/>
        </w:rPr>
        <w:t xml:space="preserve"> </w:t>
      </w:r>
      <w:r w:rsidRPr="009B2A9A">
        <w:rPr>
          <w:color w:val="000000" w:themeColor="text1"/>
          <w:sz w:val="28"/>
        </w:rPr>
        <w:t>của</w:t>
      </w:r>
      <w:r w:rsidRPr="009B2A9A">
        <w:rPr>
          <w:color w:val="000000" w:themeColor="text1"/>
          <w:spacing w:val="-2"/>
          <w:sz w:val="28"/>
        </w:rPr>
        <w:t xml:space="preserve"> </w:t>
      </w:r>
      <w:r w:rsidRPr="009B2A9A">
        <w:rPr>
          <w:color w:val="000000" w:themeColor="text1"/>
          <w:sz w:val="28"/>
        </w:rPr>
        <w:t>dự</w:t>
      </w:r>
      <w:r w:rsidRPr="009B2A9A">
        <w:rPr>
          <w:color w:val="000000" w:themeColor="text1"/>
          <w:spacing w:val="-3"/>
          <w:sz w:val="28"/>
        </w:rPr>
        <w:t xml:space="preserve"> </w:t>
      </w:r>
      <w:r w:rsidRPr="009B2A9A">
        <w:rPr>
          <w:color w:val="000000" w:themeColor="text1"/>
          <w:sz w:val="28"/>
        </w:rPr>
        <w:t>án</w:t>
      </w:r>
      <w:r w:rsidRPr="009B2A9A">
        <w:rPr>
          <w:color w:val="000000" w:themeColor="text1"/>
          <w:spacing w:val="-1"/>
          <w:sz w:val="28"/>
        </w:rPr>
        <w:t xml:space="preserve"> </w:t>
      </w:r>
      <w:r w:rsidRPr="009B2A9A">
        <w:rPr>
          <w:color w:val="000000" w:themeColor="text1"/>
          <w:sz w:val="28"/>
        </w:rPr>
        <w:t>được</w:t>
      </w:r>
      <w:r w:rsidRPr="009B2A9A">
        <w:rPr>
          <w:color w:val="000000" w:themeColor="text1"/>
          <w:spacing w:val="-2"/>
          <w:sz w:val="28"/>
        </w:rPr>
        <w:t xml:space="preserve"> </w:t>
      </w:r>
      <w:r w:rsidRPr="009B2A9A">
        <w:rPr>
          <w:color w:val="000000" w:themeColor="text1"/>
          <w:sz w:val="28"/>
        </w:rPr>
        <w:t>cấp</w:t>
      </w:r>
      <w:r w:rsidRPr="009B2A9A">
        <w:rPr>
          <w:color w:val="000000" w:themeColor="text1"/>
          <w:spacing w:val="-1"/>
          <w:sz w:val="28"/>
        </w:rPr>
        <w:t xml:space="preserve"> </w:t>
      </w:r>
      <w:r w:rsidRPr="009B2A9A">
        <w:rPr>
          <w:color w:val="000000" w:themeColor="text1"/>
          <w:sz w:val="28"/>
        </w:rPr>
        <w:t>có</w:t>
      </w:r>
      <w:r w:rsidRPr="009B2A9A">
        <w:rPr>
          <w:color w:val="000000" w:themeColor="text1"/>
          <w:spacing w:val="-2"/>
          <w:sz w:val="28"/>
        </w:rPr>
        <w:t xml:space="preserve"> </w:t>
      </w:r>
      <w:r w:rsidRPr="009B2A9A">
        <w:rPr>
          <w:color w:val="000000" w:themeColor="text1"/>
          <w:sz w:val="28"/>
        </w:rPr>
        <w:t>thẩm quyền phê duyệt.</w:t>
      </w:r>
    </w:p>
    <w:p w:rsidR="00FD0531" w:rsidRPr="009B2A9A" w:rsidRDefault="00323485" w:rsidP="00185050">
      <w:pPr>
        <w:pStyle w:val="ListParagraph"/>
        <w:numPr>
          <w:ilvl w:val="0"/>
          <w:numId w:val="5"/>
        </w:numPr>
        <w:tabs>
          <w:tab w:val="left" w:pos="1152"/>
        </w:tabs>
        <w:spacing w:before="102"/>
        <w:ind w:right="398" w:firstLine="719"/>
        <w:jc w:val="both"/>
        <w:rPr>
          <w:color w:val="000000" w:themeColor="text1"/>
          <w:sz w:val="28"/>
        </w:rPr>
      </w:pPr>
      <w:r w:rsidRPr="009B2A9A">
        <w:rPr>
          <w:color w:val="000000" w:themeColor="text1"/>
          <w:sz w:val="28"/>
        </w:rPr>
        <w:t>Mức hỗ trợ lãi suất: Bằng 70% lãi suất phải trả thực tế trong hạn mức theo thời gian hỗ trợ quy định tại khoản 4 Điều này.</w:t>
      </w:r>
    </w:p>
    <w:p w:rsidR="00FD0531" w:rsidRPr="009B2A9A" w:rsidRDefault="00323485" w:rsidP="00371C74">
      <w:pPr>
        <w:pStyle w:val="ListParagraph"/>
        <w:numPr>
          <w:ilvl w:val="0"/>
          <w:numId w:val="5"/>
        </w:numPr>
        <w:tabs>
          <w:tab w:val="left" w:pos="1143"/>
          <w:tab w:val="left" w:pos="9356"/>
        </w:tabs>
        <w:spacing w:before="97" w:line="242" w:lineRule="auto"/>
        <w:ind w:right="405" w:firstLine="719"/>
        <w:jc w:val="both"/>
        <w:rPr>
          <w:color w:val="000000" w:themeColor="text1"/>
          <w:sz w:val="28"/>
        </w:rPr>
      </w:pPr>
      <w:r w:rsidRPr="009B2A9A">
        <w:rPr>
          <w:color w:val="000000" w:themeColor="text1"/>
          <w:sz w:val="28"/>
        </w:rPr>
        <w:t>Thời hạn hỗ trợ: Theo thời hạn hợp đồng vay</w:t>
      </w:r>
      <w:r w:rsidRPr="009B2A9A">
        <w:rPr>
          <w:color w:val="000000" w:themeColor="text1"/>
          <w:spacing w:val="-4"/>
          <w:sz w:val="28"/>
        </w:rPr>
        <w:t xml:space="preserve"> </w:t>
      </w:r>
      <w:r w:rsidRPr="009B2A9A">
        <w:rPr>
          <w:color w:val="000000" w:themeColor="text1"/>
          <w:sz w:val="28"/>
        </w:rPr>
        <w:t>vốn của</w:t>
      </w:r>
      <w:r w:rsidRPr="009B2A9A">
        <w:rPr>
          <w:color w:val="000000" w:themeColor="text1"/>
          <w:spacing w:val="-1"/>
          <w:sz w:val="28"/>
        </w:rPr>
        <w:t xml:space="preserve"> </w:t>
      </w:r>
      <w:r w:rsidRPr="009B2A9A">
        <w:rPr>
          <w:color w:val="000000" w:themeColor="text1"/>
          <w:sz w:val="28"/>
        </w:rPr>
        <w:t>tổ chức</w:t>
      </w:r>
      <w:r w:rsidRPr="009B2A9A">
        <w:rPr>
          <w:color w:val="000000" w:themeColor="text1"/>
          <w:spacing w:val="-1"/>
          <w:sz w:val="28"/>
        </w:rPr>
        <w:t xml:space="preserve"> </w:t>
      </w:r>
      <w:r w:rsidRPr="009B2A9A">
        <w:rPr>
          <w:color w:val="000000" w:themeColor="text1"/>
          <w:sz w:val="28"/>
        </w:rPr>
        <w:t>tín</w:t>
      </w:r>
      <w:r w:rsidRPr="009B2A9A">
        <w:rPr>
          <w:color w:val="000000" w:themeColor="text1"/>
          <w:spacing w:val="-1"/>
          <w:sz w:val="28"/>
        </w:rPr>
        <w:t xml:space="preserve"> </w:t>
      </w:r>
      <w:r w:rsidRPr="009B2A9A">
        <w:rPr>
          <w:color w:val="000000" w:themeColor="text1"/>
          <w:sz w:val="28"/>
        </w:rPr>
        <w:t>dụng nhưng tối đa hỗ trợ không quá 60 tháng.</w:t>
      </w:r>
    </w:p>
    <w:p w:rsidR="00FD0531" w:rsidRPr="009B2A9A" w:rsidRDefault="00FD0531" w:rsidP="00185050">
      <w:pPr>
        <w:pStyle w:val="ListParagraph"/>
        <w:spacing w:line="242" w:lineRule="auto"/>
        <w:jc w:val="both"/>
        <w:rPr>
          <w:color w:val="000000" w:themeColor="text1"/>
          <w:sz w:val="28"/>
        </w:rPr>
        <w:sectPr w:rsidR="00FD0531" w:rsidRPr="009B2A9A">
          <w:headerReference w:type="default" r:id="rId11"/>
          <w:pgSz w:w="11910" w:h="16850"/>
          <w:pgMar w:top="1160" w:right="850" w:bottom="280" w:left="1559" w:header="571" w:footer="0" w:gutter="0"/>
          <w:pgNumType w:start="2"/>
          <w:cols w:space="720"/>
        </w:sectPr>
      </w:pPr>
    </w:p>
    <w:p w:rsidR="00FD0531" w:rsidRPr="009B2A9A" w:rsidRDefault="00323485" w:rsidP="00185050">
      <w:pPr>
        <w:pStyle w:val="Heading1"/>
        <w:spacing w:before="81" w:line="242" w:lineRule="auto"/>
        <w:ind w:left="143" w:firstLine="719"/>
        <w:rPr>
          <w:color w:val="000000" w:themeColor="text1"/>
        </w:rPr>
      </w:pPr>
      <w:r w:rsidRPr="009B2A9A">
        <w:rPr>
          <w:color w:val="000000" w:themeColor="text1"/>
        </w:rPr>
        <w:lastRenderedPageBreak/>
        <w:t>Điều</w:t>
      </w:r>
      <w:r w:rsidRPr="009B2A9A">
        <w:rPr>
          <w:color w:val="000000" w:themeColor="text1"/>
          <w:spacing w:val="40"/>
        </w:rPr>
        <w:t xml:space="preserve"> </w:t>
      </w:r>
      <w:r w:rsidRPr="009B2A9A">
        <w:rPr>
          <w:color w:val="000000" w:themeColor="text1"/>
        </w:rPr>
        <w:t>5.</w:t>
      </w:r>
      <w:r w:rsidRPr="009B2A9A">
        <w:rPr>
          <w:color w:val="000000" w:themeColor="text1"/>
          <w:spacing w:val="40"/>
        </w:rPr>
        <w:t xml:space="preserve"> </w:t>
      </w:r>
      <w:r w:rsidRPr="009B2A9A">
        <w:rPr>
          <w:color w:val="000000" w:themeColor="text1"/>
        </w:rPr>
        <w:t>Hỗ</w:t>
      </w:r>
      <w:r w:rsidRPr="009B2A9A">
        <w:rPr>
          <w:color w:val="000000" w:themeColor="text1"/>
          <w:spacing w:val="40"/>
        </w:rPr>
        <w:t xml:space="preserve"> </w:t>
      </w:r>
      <w:r w:rsidRPr="009B2A9A">
        <w:rPr>
          <w:color w:val="000000" w:themeColor="text1"/>
        </w:rPr>
        <w:t>trợ</w:t>
      </w:r>
      <w:r w:rsidRPr="009B2A9A">
        <w:rPr>
          <w:color w:val="000000" w:themeColor="text1"/>
          <w:spacing w:val="40"/>
        </w:rPr>
        <w:t xml:space="preserve"> </w:t>
      </w:r>
      <w:r w:rsidRPr="009B2A9A">
        <w:rPr>
          <w:color w:val="000000" w:themeColor="text1"/>
        </w:rPr>
        <w:t>kinh</w:t>
      </w:r>
      <w:r w:rsidRPr="009B2A9A">
        <w:rPr>
          <w:color w:val="000000" w:themeColor="text1"/>
          <w:spacing w:val="40"/>
        </w:rPr>
        <w:t xml:space="preserve"> </w:t>
      </w:r>
      <w:r w:rsidRPr="009B2A9A">
        <w:rPr>
          <w:color w:val="000000" w:themeColor="text1"/>
        </w:rPr>
        <w:t>phí</w:t>
      </w:r>
      <w:r w:rsidRPr="009B2A9A">
        <w:rPr>
          <w:color w:val="000000" w:themeColor="text1"/>
          <w:spacing w:val="40"/>
        </w:rPr>
        <w:t xml:space="preserve"> </w:t>
      </w:r>
      <w:r w:rsidRPr="009B2A9A">
        <w:rPr>
          <w:color w:val="000000" w:themeColor="text1"/>
        </w:rPr>
        <w:t>hoạt</w:t>
      </w:r>
      <w:r w:rsidRPr="009B2A9A">
        <w:rPr>
          <w:color w:val="000000" w:themeColor="text1"/>
          <w:spacing w:val="40"/>
        </w:rPr>
        <w:t xml:space="preserve"> </w:t>
      </w:r>
      <w:r w:rsidRPr="009B2A9A">
        <w:rPr>
          <w:color w:val="000000" w:themeColor="text1"/>
        </w:rPr>
        <w:t>động</w:t>
      </w:r>
      <w:r w:rsidRPr="009B2A9A">
        <w:rPr>
          <w:color w:val="000000" w:themeColor="text1"/>
          <w:spacing w:val="40"/>
        </w:rPr>
        <w:t xml:space="preserve"> </w:t>
      </w:r>
      <w:r w:rsidRPr="009B2A9A">
        <w:rPr>
          <w:color w:val="000000" w:themeColor="text1"/>
        </w:rPr>
        <w:t>vận</w:t>
      </w:r>
      <w:r w:rsidRPr="009B2A9A">
        <w:rPr>
          <w:color w:val="000000" w:themeColor="text1"/>
          <w:spacing w:val="40"/>
        </w:rPr>
        <w:t xml:space="preserve"> </w:t>
      </w:r>
      <w:r w:rsidRPr="009B2A9A">
        <w:rPr>
          <w:color w:val="000000" w:themeColor="text1"/>
        </w:rPr>
        <w:t>tải</w:t>
      </w:r>
      <w:r w:rsidRPr="009B2A9A">
        <w:rPr>
          <w:color w:val="000000" w:themeColor="text1"/>
          <w:spacing w:val="40"/>
        </w:rPr>
        <w:t xml:space="preserve"> </w:t>
      </w:r>
      <w:r w:rsidRPr="009B2A9A">
        <w:rPr>
          <w:color w:val="000000" w:themeColor="text1"/>
        </w:rPr>
        <w:t>hành</w:t>
      </w:r>
      <w:r w:rsidRPr="009B2A9A">
        <w:rPr>
          <w:color w:val="000000" w:themeColor="text1"/>
          <w:spacing w:val="40"/>
        </w:rPr>
        <w:t xml:space="preserve"> </w:t>
      </w:r>
      <w:r w:rsidRPr="009B2A9A">
        <w:rPr>
          <w:color w:val="000000" w:themeColor="text1"/>
        </w:rPr>
        <w:t>khách</w:t>
      </w:r>
      <w:r w:rsidRPr="009B2A9A">
        <w:rPr>
          <w:color w:val="000000" w:themeColor="text1"/>
          <w:spacing w:val="40"/>
        </w:rPr>
        <w:t xml:space="preserve"> </w:t>
      </w:r>
      <w:r w:rsidRPr="009B2A9A">
        <w:rPr>
          <w:color w:val="000000" w:themeColor="text1"/>
        </w:rPr>
        <w:t>công</w:t>
      </w:r>
      <w:r w:rsidRPr="009B2A9A">
        <w:rPr>
          <w:color w:val="000000" w:themeColor="text1"/>
          <w:spacing w:val="40"/>
        </w:rPr>
        <w:t xml:space="preserve"> </w:t>
      </w:r>
      <w:r w:rsidRPr="009B2A9A">
        <w:rPr>
          <w:color w:val="000000" w:themeColor="text1"/>
        </w:rPr>
        <w:t>cộng bằng xe buýt</w:t>
      </w:r>
    </w:p>
    <w:p w:rsidR="00FD0531" w:rsidRPr="009B2A9A" w:rsidRDefault="00323485" w:rsidP="00DD7169">
      <w:pPr>
        <w:pStyle w:val="ListParagraph"/>
        <w:numPr>
          <w:ilvl w:val="0"/>
          <w:numId w:val="4"/>
        </w:numPr>
        <w:tabs>
          <w:tab w:val="left" w:pos="1184"/>
        </w:tabs>
        <w:spacing w:before="111"/>
        <w:ind w:right="399" w:firstLine="719"/>
        <w:jc w:val="both"/>
        <w:rPr>
          <w:color w:val="000000" w:themeColor="text1"/>
          <w:sz w:val="28"/>
        </w:rPr>
      </w:pPr>
      <w:r w:rsidRPr="009B2A9A">
        <w:rPr>
          <w:color w:val="000000" w:themeColor="text1"/>
          <w:sz w:val="28"/>
        </w:rPr>
        <w:t>Tuyến xe buýt được hỗ trợ kinh phí hoạt động vận tải hành khách công cộng bằng xe buýt</w:t>
      </w:r>
    </w:p>
    <w:p w:rsidR="00B96BC9" w:rsidRPr="009B2A9A" w:rsidRDefault="00323485" w:rsidP="00DD7169">
      <w:pPr>
        <w:pStyle w:val="ListParagraph"/>
        <w:numPr>
          <w:ilvl w:val="1"/>
          <w:numId w:val="4"/>
        </w:numPr>
        <w:tabs>
          <w:tab w:val="left" w:pos="1151"/>
        </w:tabs>
        <w:spacing w:before="138" w:line="242" w:lineRule="auto"/>
        <w:ind w:right="399" w:firstLine="702"/>
        <w:jc w:val="both"/>
        <w:rPr>
          <w:color w:val="000000" w:themeColor="text1"/>
          <w:sz w:val="28"/>
        </w:rPr>
      </w:pPr>
      <w:r w:rsidRPr="009B2A9A">
        <w:rPr>
          <w:color w:val="000000" w:themeColor="text1"/>
          <w:sz w:val="28"/>
          <w:lang w:val="en-US"/>
        </w:rPr>
        <w:t>Các tuyến</w:t>
      </w:r>
      <w:r w:rsidRPr="009B2A9A">
        <w:rPr>
          <w:color w:val="000000" w:themeColor="text1"/>
          <w:spacing w:val="-1"/>
          <w:sz w:val="28"/>
        </w:rPr>
        <w:t xml:space="preserve"> </w:t>
      </w:r>
      <w:r w:rsidRPr="009B2A9A">
        <w:rPr>
          <w:color w:val="000000" w:themeColor="text1"/>
          <w:sz w:val="28"/>
        </w:rPr>
        <w:t>xe</w:t>
      </w:r>
      <w:r w:rsidRPr="009B2A9A">
        <w:rPr>
          <w:color w:val="000000" w:themeColor="text1"/>
          <w:spacing w:val="-2"/>
          <w:sz w:val="28"/>
        </w:rPr>
        <w:t xml:space="preserve"> </w:t>
      </w:r>
      <w:r w:rsidRPr="009B2A9A">
        <w:rPr>
          <w:color w:val="000000" w:themeColor="text1"/>
          <w:sz w:val="28"/>
        </w:rPr>
        <w:t>buýt</w:t>
      </w:r>
      <w:r w:rsidRPr="009B2A9A">
        <w:rPr>
          <w:color w:val="000000" w:themeColor="text1"/>
          <w:spacing w:val="-3"/>
          <w:sz w:val="28"/>
        </w:rPr>
        <w:t xml:space="preserve"> </w:t>
      </w:r>
      <w:r w:rsidRPr="009B2A9A">
        <w:rPr>
          <w:color w:val="000000" w:themeColor="text1"/>
          <w:sz w:val="28"/>
        </w:rPr>
        <w:t>nội</w:t>
      </w:r>
      <w:r w:rsidRPr="009B2A9A">
        <w:rPr>
          <w:color w:val="000000" w:themeColor="text1"/>
          <w:spacing w:val="-2"/>
          <w:sz w:val="28"/>
        </w:rPr>
        <w:t xml:space="preserve"> </w:t>
      </w:r>
      <w:r w:rsidRPr="009B2A9A">
        <w:rPr>
          <w:color w:val="000000" w:themeColor="text1"/>
          <w:sz w:val="28"/>
        </w:rPr>
        <w:t>tỉnh</w:t>
      </w:r>
      <w:r w:rsidRPr="009B2A9A">
        <w:rPr>
          <w:color w:val="000000" w:themeColor="text1"/>
          <w:spacing w:val="-2"/>
          <w:sz w:val="28"/>
        </w:rPr>
        <w:t xml:space="preserve"> </w:t>
      </w:r>
      <w:r w:rsidRPr="009B2A9A">
        <w:rPr>
          <w:color w:val="000000" w:themeColor="text1"/>
          <w:sz w:val="28"/>
        </w:rPr>
        <w:t>đến các</w:t>
      </w:r>
      <w:r w:rsidRPr="009B2A9A">
        <w:rPr>
          <w:color w:val="000000" w:themeColor="text1"/>
          <w:spacing w:val="-2"/>
          <w:sz w:val="28"/>
        </w:rPr>
        <w:t xml:space="preserve"> </w:t>
      </w:r>
      <w:r w:rsidR="00293C0D" w:rsidRPr="009B2A9A">
        <w:rPr>
          <w:color w:val="000000" w:themeColor="text1"/>
          <w:spacing w:val="-3"/>
          <w:sz w:val="28"/>
          <w:lang w:val="en-US"/>
        </w:rPr>
        <w:t xml:space="preserve">xã </w:t>
      </w:r>
      <w:r w:rsidRPr="009B2A9A">
        <w:rPr>
          <w:color w:val="000000" w:themeColor="text1"/>
          <w:sz w:val="28"/>
        </w:rPr>
        <w:t>gồm:</w:t>
      </w:r>
      <w:r w:rsidR="00C1770C" w:rsidRPr="009B2A9A">
        <w:rPr>
          <w:color w:val="000000" w:themeColor="text1"/>
          <w:sz w:val="28"/>
          <w:lang w:val="en-US"/>
        </w:rPr>
        <w:t xml:space="preserve"> </w:t>
      </w:r>
      <w:r w:rsidR="00B96BC9" w:rsidRPr="009B2A9A">
        <w:rPr>
          <w:color w:val="000000" w:themeColor="text1"/>
          <w:sz w:val="28"/>
          <w:lang w:val="en-US"/>
        </w:rPr>
        <w:t xml:space="preserve">Ba Vì, </w:t>
      </w:r>
      <w:r w:rsidR="00755440" w:rsidRPr="009B2A9A">
        <w:rPr>
          <w:color w:val="000000" w:themeColor="text1"/>
          <w:sz w:val="28"/>
          <w:lang w:val="en-US"/>
        </w:rPr>
        <w:t>Minh Long</w:t>
      </w:r>
      <w:r w:rsidR="00B96BC9" w:rsidRPr="009B2A9A">
        <w:rPr>
          <w:color w:val="000000" w:themeColor="text1"/>
          <w:sz w:val="28"/>
          <w:lang w:val="en-US"/>
        </w:rPr>
        <w:t>, Sơn Hà, Sơn Kỳ, Sơn Tây Thượng, Trà Bồng</w:t>
      </w:r>
      <w:r w:rsidR="00626066" w:rsidRPr="009B2A9A">
        <w:rPr>
          <w:color w:val="000000" w:themeColor="text1"/>
          <w:sz w:val="28"/>
          <w:lang w:val="en-US"/>
        </w:rPr>
        <w:t xml:space="preserve">, Bờ Y, </w:t>
      </w:r>
      <w:r w:rsidR="00D0780E" w:rsidRPr="009B2A9A">
        <w:rPr>
          <w:color w:val="000000" w:themeColor="text1"/>
          <w:sz w:val="28"/>
          <w:lang w:val="en-US"/>
        </w:rPr>
        <w:t>Kon Plông</w:t>
      </w:r>
      <w:r w:rsidR="00626066" w:rsidRPr="009B2A9A">
        <w:rPr>
          <w:color w:val="000000" w:themeColor="text1"/>
          <w:sz w:val="28"/>
          <w:lang w:val="en-US"/>
        </w:rPr>
        <w:t>, Rờ Kơi.</w:t>
      </w:r>
    </w:p>
    <w:p w:rsidR="00FD0531" w:rsidRPr="009B2A9A" w:rsidRDefault="00323485" w:rsidP="00DD7169">
      <w:pPr>
        <w:pStyle w:val="ListParagraph"/>
        <w:numPr>
          <w:ilvl w:val="1"/>
          <w:numId w:val="4"/>
        </w:numPr>
        <w:tabs>
          <w:tab w:val="left" w:pos="1196"/>
        </w:tabs>
        <w:spacing w:before="115"/>
        <w:ind w:right="394" w:firstLine="719"/>
        <w:jc w:val="both"/>
        <w:rPr>
          <w:color w:val="000000" w:themeColor="text1"/>
          <w:sz w:val="28"/>
        </w:rPr>
      </w:pPr>
      <w:r w:rsidRPr="009B2A9A">
        <w:rPr>
          <w:color w:val="000000" w:themeColor="text1"/>
          <w:sz w:val="28"/>
        </w:rPr>
        <w:t>Các</w:t>
      </w:r>
      <w:r w:rsidRPr="009B2A9A">
        <w:rPr>
          <w:color w:val="000000" w:themeColor="text1"/>
          <w:spacing w:val="28"/>
          <w:sz w:val="28"/>
        </w:rPr>
        <w:t xml:space="preserve"> </w:t>
      </w:r>
      <w:r w:rsidRPr="009B2A9A">
        <w:rPr>
          <w:color w:val="000000" w:themeColor="text1"/>
          <w:sz w:val="28"/>
        </w:rPr>
        <w:t>tuyến</w:t>
      </w:r>
      <w:r w:rsidRPr="009B2A9A">
        <w:rPr>
          <w:color w:val="000000" w:themeColor="text1"/>
          <w:spacing w:val="29"/>
          <w:sz w:val="28"/>
        </w:rPr>
        <w:t xml:space="preserve"> </w:t>
      </w:r>
      <w:r w:rsidRPr="009B2A9A">
        <w:rPr>
          <w:color w:val="000000" w:themeColor="text1"/>
          <w:sz w:val="28"/>
        </w:rPr>
        <w:t>xe</w:t>
      </w:r>
      <w:r w:rsidRPr="009B2A9A">
        <w:rPr>
          <w:color w:val="000000" w:themeColor="text1"/>
          <w:spacing w:val="28"/>
          <w:sz w:val="28"/>
        </w:rPr>
        <w:t xml:space="preserve"> </w:t>
      </w:r>
      <w:r w:rsidRPr="009B2A9A">
        <w:rPr>
          <w:color w:val="000000" w:themeColor="text1"/>
          <w:sz w:val="28"/>
        </w:rPr>
        <w:t>buýt</w:t>
      </w:r>
      <w:r w:rsidRPr="009B2A9A">
        <w:rPr>
          <w:color w:val="000000" w:themeColor="text1"/>
          <w:spacing w:val="27"/>
          <w:sz w:val="28"/>
        </w:rPr>
        <w:t xml:space="preserve"> </w:t>
      </w:r>
      <w:r w:rsidRPr="009B2A9A">
        <w:rPr>
          <w:color w:val="000000" w:themeColor="text1"/>
          <w:sz w:val="28"/>
        </w:rPr>
        <w:t>nội</w:t>
      </w:r>
      <w:r w:rsidRPr="009B2A9A">
        <w:rPr>
          <w:color w:val="000000" w:themeColor="text1"/>
          <w:spacing w:val="26"/>
          <w:sz w:val="28"/>
        </w:rPr>
        <w:t xml:space="preserve"> </w:t>
      </w:r>
      <w:r w:rsidRPr="009B2A9A">
        <w:rPr>
          <w:color w:val="000000" w:themeColor="text1"/>
          <w:sz w:val="28"/>
        </w:rPr>
        <w:t>tỉnh</w:t>
      </w:r>
      <w:r w:rsidRPr="009B2A9A">
        <w:rPr>
          <w:color w:val="000000" w:themeColor="text1"/>
          <w:spacing w:val="26"/>
          <w:sz w:val="28"/>
        </w:rPr>
        <w:t xml:space="preserve"> </w:t>
      </w:r>
      <w:r w:rsidRPr="009B2A9A">
        <w:rPr>
          <w:color w:val="000000" w:themeColor="text1"/>
          <w:sz w:val="28"/>
        </w:rPr>
        <w:t>đến</w:t>
      </w:r>
      <w:r w:rsidRPr="009B2A9A">
        <w:rPr>
          <w:color w:val="000000" w:themeColor="text1"/>
          <w:spacing w:val="27"/>
          <w:sz w:val="28"/>
        </w:rPr>
        <w:t xml:space="preserve"> </w:t>
      </w:r>
      <w:r w:rsidRPr="009B2A9A">
        <w:rPr>
          <w:color w:val="000000" w:themeColor="text1"/>
          <w:sz w:val="28"/>
        </w:rPr>
        <w:t>các</w:t>
      </w:r>
      <w:r w:rsidRPr="009B2A9A">
        <w:rPr>
          <w:color w:val="000000" w:themeColor="text1"/>
          <w:spacing w:val="26"/>
          <w:sz w:val="28"/>
        </w:rPr>
        <w:t xml:space="preserve"> </w:t>
      </w:r>
      <w:r w:rsidRPr="009B2A9A">
        <w:rPr>
          <w:color w:val="000000" w:themeColor="text1"/>
          <w:sz w:val="28"/>
        </w:rPr>
        <w:t>khu</w:t>
      </w:r>
      <w:r w:rsidRPr="009B2A9A">
        <w:rPr>
          <w:color w:val="000000" w:themeColor="text1"/>
          <w:spacing w:val="29"/>
          <w:sz w:val="28"/>
        </w:rPr>
        <w:t xml:space="preserve"> </w:t>
      </w:r>
      <w:r w:rsidRPr="009B2A9A">
        <w:rPr>
          <w:color w:val="000000" w:themeColor="text1"/>
          <w:sz w:val="28"/>
        </w:rPr>
        <w:t>công</w:t>
      </w:r>
      <w:r w:rsidRPr="009B2A9A">
        <w:rPr>
          <w:color w:val="000000" w:themeColor="text1"/>
          <w:spacing w:val="26"/>
          <w:sz w:val="28"/>
        </w:rPr>
        <w:t xml:space="preserve"> </w:t>
      </w:r>
      <w:r w:rsidRPr="009B2A9A">
        <w:rPr>
          <w:color w:val="000000" w:themeColor="text1"/>
          <w:sz w:val="28"/>
        </w:rPr>
        <w:t>nghiệp</w:t>
      </w:r>
      <w:r w:rsidRPr="009B2A9A">
        <w:rPr>
          <w:color w:val="000000" w:themeColor="text1"/>
          <w:spacing w:val="26"/>
          <w:sz w:val="28"/>
        </w:rPr>
        <w:t xml:space="preserve"> </w:t>
      </w:r>
      <w:r w:rsidRPr="009B2A9A">
        <w:rPr>
          <w:color w:val="000000" w:themeColor="text1"/>
          <w:sz w:val="28"/>
        </w:rPr>
        <w:t>và</w:t>
      </w:r>
      <w:r w:rsidRPr="009B2A9A">
        <w:rPr>
          <w:color w:val="000000" w:themeColor="text1"/>
          <w:spacing w:val="26"/>
          <w:sz w:val="28"/>
        </w:rPr>
        <w:t xml:space="preserve"> </w:t>
      </w:r>
      <w:r w:rsidRPr="009B2A9A">
        <w:rPr>
          <w:color w:val="000000" w:themeColor="text1"/>
          <w:sz w:val="28"/>
        </w:rPr>
        <w:t>khu</w:t>
      </w:r>
      <w:r w:rsidRPr="009B2A9A">
        <w:rPr>
          <w:color w:val="000000" w:themeColor="text1"/>
          <w:spacing w:val="26"/>
          <w:sz w:val="28"/>
        </w:rPr>
        <w:t xml:space="preserve"> </w:t>
      </w:r>
      <w:r w:rsidRPr="009B2A9A">
        <w:rPr>
          <w:color w:val="000000" w:themeColor="text1"/>
          <w:sz w:val="28"/>
        </w:rPr>
        <w:t>kinh</w:t>
      </w:r>
      <w:r w:rsidRPr="009B2A9A">
        <w:rPr>
          <w:color w:val="000000" w:themeColor="text1"/>
          <w:spacing w:val="27"/>
          <w:sz w:val="28"/>
        </w:rPr>
        <w:t xml:space="preserve"> </w:t>
      </w:r>
      <w:r w:rsidRPr="009B2A9A">
        <w:rPr>
          <w:color w:val="000000" w:themeColor="text1"/>
          <w:sz w:val="28"/>
        </w:rPr>
        <w:t>tế trên địa bàn tỉnh Quảng Ngãi.</w:t>
      </w:r>
    </w:p>
    <w:p w:rsidR="00AC553B" w:rsidRPr="009B2A9A" w:rsidRDefault="00323485" w:rsidP="00185050">
      <w:pPr>
        <w:pStyle w:val="ListParagraph"/>
        <w:numPr>
          <w:ilvl w:val="0"/>
          <w:numId w:val="4"/>
        </w:numPr>
        <w:tabs>
          <w:tab w:val="left" w:pos="1120"/>
        </w:tabs>
        <w:spacing w:before="29" w:line="464" w:lineRule="exact"/>
        <w:ind w:left="0" w:right="404" w:firstLine="862"/>
        <w:jc w:val="both"/>
        <w:rPr>
          <w:color w:val="000000" w:themeColor="text1"/>
          <w:sz w:val="28"/>
        </w:rPr>
      </w:pPr>
      <w:r w:rsidRPr="009B2A9A">
        <w:rPr>
          <w:color w:val="000000" w:themeColor="text1"/>
          <w:spacing w:val="-4"/>
          <w:sz w:val="28"/>
        </w:rPr>
        <w:t>Mức</w:t>
      </w:r>
      <w:r w:rsidRPr="009B2A9A">
        <w:rPr>
          <w:color w:val="000000" w:themeColor="text1"/>
          <w:spacing w:val="-13"/>
          <w:sz w:val="28"/>
        </w:rPr>
        <w:t xml:space="preserve"> </w:t>
      </w:r>
      <w:r w:rsidRPr="009B2A9A">
        <w:rPr>
          <w:color w:val="000000" w:themeColor="text1"/>
          <w:spacing w:val="-4"/>
          <w:sz w:val="28"/>
        </w:rPr>
        <w:t>hỗ</w:t>
      </w:r>
      <w:r w:rsidRPr="009B2A9A">
        <w:rPr>
          <w:color w:val="000000" w:themeColor="text1"/>
          <w:spacing w:val="-14"/>
          <w:sz w:val="28"/>
        </w:rPr>
        <w:t xml:space="preserve"> </w:t>
      </w:r>
      <w:r w:rsidRPr="009B2A9A">
        <w:rPr>
          <w:color w:val="000000" w:themeColor="text1"/>
          <w:spacing w:val="-4"/>
          <w:sz w:val="28"/>
        </w:rPr>
        <w:t>trợ</w:t>
      </w:r>
      <w:r w:rsidRPr="009B2A9A">
        <w:rPr>
          <w:color w:val="000000" w:themeColor="text1"/>
          <w:spacing w:val="-13"/>
          <w:sz w:val="28"/>
        </w:rPr>
        <w:t xml:space="preserve"> </w:t>
      </w:r>
      <w:r w:rsidRPr="009B2A9A">
        <w:rPr>
          <w:color w:val="000000" w:themeColor="text1"/>
          <w:spacing w:val="-4"/>
          <w:sz w:val="28"/>
        </w:rPr>
        <w:t>kinh</w:t>
      </w:r>
      <w:r w:rsidRPr="009B2A9A">
        <w:rPr>
          <w:color w:val="000000" w:themeColor="text1"/>
          <w:spacing w:val="-14"/>
          <w:sz w:val="28"/>
        </w:rPr>
        <w:t xml:space="preserve"> </w:t>
      </w:r>
      <w:r w:rsidRPr="009B2A9A">
        <w:rPr>
          <w:color w:val="000000" w:themeColor="text1"/>
          <w:spacing w:val="-4"/>
          <w:sz w:val="28"/>
        </w:rPr>
        <w:t>phí</w:t>
      </w:r>
      <w:r w:rsidRPr="009B2A9A">
        <w:rPr>
          <w:color w:val="000000" w:themeColor="text1"/>
          <w:spacing w:val="-14"/>
          <w:sz w:val="28"/>
        </w:rPr>
        <w:t xml:space="preserve"> </w:t>
      </w:r>
      <w:r w:rsidRPr="009B2A9A">
        <w:rPr>
          <w:color w:val="000000" w:themeColor="text1"/>
          <w:spacing w:val="-4"/>
          <w:sz w:val="28"/>
        </w:rPr>
        <w:t>hoạt</w:t>
      </w:r>
      <w:r w:rsidRPr="009B2A9A">
        <w:rPr>
          <w:color w:val="000000" w:themeColor="text1"/>
          <w:spacing w:val="-14"/>
          <w:sz w:val="28"/>
        </w:rPr>
        <w:t xml:space="preserve"> </w:t>
      </w:r>
      <w:r w:rsidRPr="009B2A9A">
        <w:rPr>
          <w:color w:val="000000" w:themeColor="text1"/>
          <w:spacing w:val="-4"/>
          <w:sz w:val="28"/>
        </w:rPr>
        <w:t>động</w:t>
      </w:r>
      <w:r w:rsidRPr="009B2A9A">
        <w:rPr>
          <w:color w:val="000000" w:themeColor="text1"/>
          <w:spacing w:val="-14"/>
          <w:sz w:val="28"/>
        </w:rPr>
        <w:t xml:space="preserve"> </w:t>
      </w:r>
      <w:r w:rsidRPr="009B2A9A">
        <w:rPr>
          <w:color w:val="000000" w:themeColor="text1"/>
          <w:spacing w:val="-4"/>
          <w:sz w:val="28"/>
        </w:rPr>
        <w:t>vận</w:t>
      </w:r>
      <w:r w:rsidRPr="009B2A9A">
        <w:rPr>
          <w:color w:val="000000" w:themeColor="text1"/>
          <w:spacing w:val="-12"/>
          <w:sz w:val="28"/>
        </w:rPr>
        <w:t xml:space="preserve"> </w:t>
      </w:r>
      <w:r w:rsidRPr="009B2A9A">
        <w:rPr>
          <w:color w:val="000000" w:themeColor="text1"/>
          <w:spacing w:val="-4"/>
          <w:sz w:val="28"/>
        </w:rPr>
        <w:t>tải</w:t>
      </w:r>
      <w:r w:rsidRPr="009B2A9A">
        <w:rPr>
          <w:color w:val="000000" w:themeColor="text1"/>
          <w:spacing w:val="-12"/>
          <w:sz w:val="28"/>
        </w:rPr>
        <w:t xml:space="preserve"> </w:t>
      </w:r>
      <w:r w:rsidRPr="009B2A9A">
        <w:rPr>
          <w:color w:val="000000" w:themeColor="text1"/>
          <w:spacing w:val="-4"/>
          <w:sz w:val="28"/>
        </w:rPr>
        <w:t>hành</w:t>
      </w:r>
      <w:r w:rsidRPr="009B2A9A">
        <w:rPr>
          <w:color w:val="000000" w:themeColor="text1"/>
          <w:spacing w:val="-14"/>
          <w:sz w:val="28"/>
        </w:rPr>
        <w:t xml:space="preserve"> </w:t>
      </w:r>
      <w:r w:rsidRPr="009B2A9A">
        <w:rPr>
          <w:color w:val="000000" w:themeColor="text1"/>
          <w:spacing w:val="-4"/>
          <w:sz w:val="28"/>
        </w:rPr>
        <w:t>khách</w:t>
      </w:r>
      <w:r w:rsidRPr="009B2A9A">
        <w:rPr>
          <w:color w:val="000000" w:themeColor="text1"/>
          <w:spacing w:val="-12"/>
          <w:sz w:val="28"/>
        </w:rPr>
        <w:t xml:space="preserve"> </w:t>
      </w:r>
      <w:r w:rsidRPr="009B2A9A">
        <w:rPr>
          <w:color w:val="000000" w:themeColor="text1"/>
          <w:spacing w:val="-4"/>
          <w:sz w:val="28"/>
        </w:rPr>
        <w:t>công</w:t>
      </w:r>
      <w:r w:rsidRPr="009B2A9A">
        <w:rPr>
          <w:color w:val="000000" w:themeColor="text1"/>
          <w:spacing w:val="-14"/>
          <w:sz w:val="28"/>
        </w:rPr>
        <w:t xml:space="preserve"> </w:t>
      </w:r>
      <w:r w:rsidRPr="009B2A9A">
        <w:rPr>
          <w:color w:val="000000" w:themeColor="text1"/>
          <w:spacing w:val="-4"/>
          <w:sz w:val="28"/>
        </w:rPr>
        <w:t>cộng</w:t>
      </w:r>
      <w:r w:rsidRPr="009B2A9A">
        <w:rPr>
          <w:color w:val="000000" w:themeColor="text1"/>
          <w:spacing w:val="-14"/>
          <w:sz w:val="28"/>
        </w:rPr>
        <w:t xml:space="preserve"> </w:t>
      </w:r>
      <w:r w:rsidRPr="009B2A9A">
        <w:rPr>
          <w:color w:val="000000" w:themeColor="text1"/>
          <w:spacing w:val="-4"/>
          <w:sz w:val="28"/>
        </w:rPr>
        <w:t>bằng</w:t>
      </w:r>
      <w:r w:rsidRPr="009B2A9A">
        <w:rPr>
          <w:color w:val="000000" w:themeColor="text1"/>
          <w:spacing w:val="-14"/>
          <w:sz w:val="28"/>
        </w:rPr>
        <w:t xml:space="preserve"> </w:t>
      </w:r>
      <w:r w:rsidRPr="009B2A9A">
        <w:rPr>
          <w:color w:val="000000" w:themeColor="text1"/>
          <w:spacing w:val="-4"/>
          <w:sz w:val="28"/>
        </w:rPr>
        <w:t>xe</w:t>
      </w:r>
      <w:r w:rsidRPr="009B2A9A">
        <w:rPr>
          <w:color w:val="000000" w:themeColor="text1"/>
          <w:spacing w:val="-15"/>
          <w:sz w:val="28"/>
        </w:rPr>
        <w:t xml:space="preserve"> </w:t>
      </w:r>
      <w:r w:rsidRPr="009B2A9A">
        <w:rPr>
          <w:color w:val="000000" w:themeColor="text1"/>
          <w:spacing w:val="-4"/>
          <w:sz w:val="28"/>
        </w:rPr>
        <w:t>buýt</w:t>
      </w:r>
    </w:p>
    <w:p w:rsidR="00FD0531" w:rsidRPr="009B2A9A" w:rsidRDefault="00323485" w:rsidP="00185050">
      <w:pPr>
        <w:tabs>
          <w:tab w:val="left" w:pos="1120"/>
        </w:tabs>
        <w:spacing w:before="29" w:line="464" w:lineRule="exact"/>
        <w:ind w:left="142" w:right="404" w:firstLine="709"/>
        <w:jc w:val="both"/>
        <w:rPr>
          <w:color w:val="000000" w:themeColor="text1"/>
          <w:sz w:val="28"/>
        </w:rPr>
      </w:pPr>
      <w:r w:rsidRPr="009B2A9A">
        <w:rPr>
          <w:color w:val="000000" w:themeColor="text1"/>
          <w:sz w:val="28"/>
        </w:rPr>
        <w:t>Hỗ</w:t>
      </w:r>
      <w:r w:rsidRPr="009B2A9A">
        <w:rPr>
          <w:color w:val="000000" w:themeColor="text1"/>
          <w:spacing w:val="29"/>
          <w:sz w:val="28"/>
        </w:rPr>
        <w:t xml:space="preserve"> </w:t>
      </w:r>
      <w:r w:rsidRPr="009B2A9A">
        <w:rPr>
          <w:color w:val="000000" w:themeColor="text1"/>
          <w:sz w:val="28"/>
        </w:rPr>
        <w:t>trợ</w:t>
      </w:r>
      <w:r w:rsidRPr="009B2A9A">
        <w:rPr>
          <w:color w:val="000000" w:themeColor="text1"/>
          <w:spacing w:val="28"/>
          <w:sz w:val="28"/>
        </w:rPr>
        <w:t xml:space="preserve"> </w:t>
      </w:r>
      <w:r w:rsidRPr="009B2A9A">
        <w:rPr>
          <w:color w:val="000000" w:themeColor="text1"/>
          <w:sz w:val="28"/>
        </w:rPr>
        <w:t>20%</w:t>
      </w:r>
      <w:r w:rsidRPr="009B2A9A">
        <w:rPr>
          <w:color w:val="000000" w:themeColor="text1"/>
          <w:spacing w:val="27"/>
          <w:sz w:val="28"/>
        </w:rPr>
        <w:t xml:space="preserve"> </w:t>
      </w:r>
      <w:r w:rsidRPr="009B2A9A">
        <w:rPr>
          <w:color w:val="000000" w:themeColor="text1"/>
          <w:sz w:val="28"/>
        </w:rPr>
        <w:t>giá</w:t>
      </w:r>
      <w:r w:rsidRPr="009B2A9A">
        <w:rPr>
          <w:color w:val="000000" w:themeColor="text1"/>
          <w:spacing w:val="28"/>
          <w:sz w:val="28"/>
        </w:rPr>
        <w:t xml:space="preserve"> </w:t>
      </w:r>
      <w:r w:rsidRPr="009B2A9A">
        <w:rPr>
          <w:color w:val="000000" w:themeColor="text1"/>
          <w:sz w:val="28"/>
        </w:rPr>
        <w:t>vé/ghế</w:t>
      </w:r>
      <w:r w:rsidRPr="009B2A9A">
        <w:rPr>
          <w:color w:val="000000" w:themeColor="text1"/>
          <w:spacing w:val="28"/>
          <w:sz w:val="28"/>
        </w:rPr>
        <w:t xml:space="preserve"> </w:t>
      </w:r>
      <w:r w:rsidRPr="009B2A9A">
        <w:rPr>
          <w:color w:val="000000" w:themeColor="text1"/>
          <w:sz w:val="28"/>
        </w:rPr>
        <w:t>thiết</w:t>
      </w:r>
      <w:r w:rsidRPr="009B2A9A">
        <w:rPr>
          <w:color w:val="000000" w:themeColor="text1"/>
          <w:spacing w:val="29"/>
          <w:sz w:val="28"/>
        </w:rPr>
        <w:t xml:space="preserve"> </w:t>
      </w:r>
      <w:r w:rsidRPr="009B2A9A">
        <w:rPr>
          <w:color w:val="000000" w:themeColor="text1"/>
          <w:sz w:val="28"/>
        </w:rPr>
        <w:t>kế/lượt</w:t>
      </w:r>
      <w:r w:rsidRPr="009B2A9A">
        <w:rPr>
          <w:color w:val="000000" w:themeColor="text1"/>
          <w:spacing w:val="29"/>
          <w:sz w:val="28"/>
        </w:rPr>
        <w:t xml:space="preserve"> </w:t>
      </w:r>
      <w:r w:rsidRPr="009B2A9A">
        <w:rPr>
          <w:color w:val="000000" w:themeColor="text1"/>
          <w:sz w:val="28"/>
        </w:rPr>
        <w:t>xe</w:t>
      </w:r>
      <w:r w:rsidRPr="009B2A9A">
        <w:rPr>
          <w:color w:val="000000" w:themeColor="text1"/>
          <w:spacing w:val="28"/>
          <w:sz w:val="28"/>
        </w:rPr>
        <w:t xml:space="preserve"> </w:t>
      </w:r>
      <w:r w:rsidRPr="009B2A9A">
        <w:rPr>
          <w:color w:val="000000" w:themeColor="text1"/>
          <w:sz w:val="28"/>
        </w:rPr>
        <w:t>theo</w:t>
      </w:r>
      <w:r w:rsidRPr="009B2A9A">
        <w:rPr>
          <w:color w:val="000000" w:themeColor="text1"/>
          <w:spacing w:val="29"/>
          <w:sz w:val="28"/>
        </w:rPr>
        <w:t xml:space="preserve"> </w:t>
      </w:r>
      <w:r w:rsidRPr="009B2A9A">
        <w:rPr>
          <w:color w:val="000000" w:themeColor="text1"/>
          <w:sz w:val="28"/>
        </w:rPr>
        <w:t>giá</w:t>
      </w:r>
      <w:r w:rsidRPr="009B2A9A">
        <w:rPr>
          <w:color w:val="000000" w:themeColor="text1"/>
          <w:spacing w:val="28"/>
          <w:sz w:val="28"/>
        </w:rPr>
        <w:t xml:space="preserve"> </w:t>
      </w:r>
      <w:r w:rsidRPr="009B2A9A">
        <w:rPr>
          <w:color w:val="000000" w:themeColor="text1"/>
          <w:sz w:val="28"/>
        </w:rPr>
        <w:t>vé</w:t>
      </w:r>
      <w:r w:rsidRPr="009B2A9A">
        <w:rPr>
          <w:color w:val="000000" w:themeColor="text1"/>
          <w:spacing w:val="28"/>
          <w:sz w:val="28"/>
        </w:rPr>
        <w:t xml:space="preserve"> </w:t>
      </w:r>
      <w:r w:rsidRPr="009B2A9A">
        <w:rPr>
          <w:color w:val="000000" w:themeColor="text1"/>
          <w:sz w:val="28"/>
        </w:rPr>
        <w:t>vận</w:t>
      </w:r>
      <w:r w:rsidRPr="009B2A9A">
        <w:rPr>
          <w:color w:val="000000" w:themeColor="text1"/>
          <w:spacing w:val="29"/>
          <w:sz w:val="28"/>
        </w:rPr>
        <w:t xml:space="preserve"> </w:t>
      </w:r>
      <w:r w:rsidRPr="009B2A9A">
        <w:rPr>
          <w:color w:val="000000" w:themeColor="text1"/>
          <w:sz w:val="28"/>
        </w:rPr>
        <w:t>tải</w:t>
      </w:r>
      <w:r w:rsidRPr="009B2A9A">
        <w:rPr>
          <w:color w:val="000000" w:themeColor="text1"/>
          <w:spacing w:val="29"/>
          <w:sz w:val="28"/>
        </w:rPr>
        <w:t xml:space="preserve"> </w:t>
      </w:r>
      <w:r w:rsidRPr="009B2A9A">
        <w:rPr>
          <w:color w:val="000000" w:themeColor="text1"/>
          <w:sz w:val="28"/>
        </w:rPr>
        <w:t>hành</w:t>
      </w:r>
      <w:r w:rsidRPr="009B2A9A">
        <w:rPr>
          <w:color w:val="000000" w:themeColor="text1"/>
          <w:spacing w:val="29"/>
          <w:sz w:val="28"/>
        </w:rPr>
        <w:t xml:space="preserve"> </w:t>
      </w:r>
      <w:r w:rsidRPr="009B2A9A">
        <w:rPr>
          <w:color w:val="000000" w:themeColor="text1"/>
          <w:sz w:val="28"/>
        </w:rPr>
        <w:t>khách</w:t>
      </w:r>
      <w:r w:rsidR="00293C0D" w:rsidRPr="009B2A9A">
        <w:rPr>
          <w:color w:val="000000" w:themeColor="text1"/>
          <w:sz w:val="28"/>
          <w:lang w:val="en-US"/>
        </w:rPr>
        <w:t xml:space="preserve"> </w:t>
      </w:r>
      <w:r w:rsidRPr="009B2A9A">
        <w:rPr>
          <w:color w:val="000000" w:themeColor="text1"/>
          <w:sz w:val="28"/>
        </w:rPr>
        <w:t>công</w:t>
      </w:r>
      <w:r w:rsidRPr="009B2A9A">
        <w:rPr>
          <w:color w:val="000000" w:themeColor="text1"/>
          <w:spacing w:val="-4"/>
          <w:sz w:val="28"/>
        </w:rPr>
        <w:t xml:space="preserve"> </w:t>
      </w:r>
      <w:r w:rsidRPr="009B2A9A">
        <w:rPr>
          <w:color w:val="000000" w:themeColor="text1"/>
          <w:sz w:val="28"/>
        </w:rPr>
        <w:t>cộng</w:t>
      </w:r>
      <w:r w:rsidRPr="009B2A9A">
        <w:rPr>
          <w:color w:val="000000" w:themeColor="text1"/>
          <w:spacing w:val="-5"/>
          <w:sz w:val="28"/>
        </w:rPr>
        <w:t xml:space="preserve"> </w:t>
      </w:r>
      <w:r w:rsidRPr="009B2A9A">
        <w:rPr>
          <w:color w:val="000000" w:themeColor="text1"/>
          <w:sz w:val="28"/>
        </w:rPr>
        <w:t>bằng</w:t>
      </w:r>
      <w:r w:rsidRPr="009B2A9A">
        <w:rPr>
          <w:color w:val="000000" w:themeColor="text1"/>
          <w:spacing w:val="-6"/>
          <w:sz w:val="28"/>
        </w:rPr>
        <w:t xml:space="preserve"> </w:t>
      </w:r>
      <w:r w:rsidRPr="009B2A9A">
        <w:rPr>
          <w:color w:val="000000" w:themeColor="text1"/>
          <w:sz w:val="28"/>
        </w:rPr>
        <w:t>xe</w:t>
      </w:r>
      <w:r w:rsidRPr="009B2A9A">
        <w:rPr>
          <w:color w:val="000000" w:themeColor="text1"/>
          <w:spacing w:val="-2"/>
          <w:sz w:val="28"/>
        </w:rPr>
        <w:t xml:space="preserve"> </w:t>
      </w:r>
      <w:r w:rsidRPr="009B2A9A">
        <w:rPr>
          <w:color w:val="000000" w:themeColor="text1"/>
          <w:sz w:val="28"/>
        </w:rPr>
        <w:t>buýt được cấp có thẩm quyền phê duyệt.</w:t>
      </w:r>
    </w:p>
    <w:p w:rsidR="00FD0531" w:rsidRPr="009B2A9A" w:rsidRDefault="00323485" w:rsidP="00185050">
      <w:pPr>
        <w:pStyle w:val="ListParagraph"/>
        <w:numPr>
          <w:ilvl w:val="0"/>
          <w:numId w:val="4"/>
        </w:numPr>
        <w:tabs>
          <w:tab w:val="left" w:pos="1141"/>
        </w:tabs>
        <w:spacing w:line="242" w:lineRule="auto"/>
        <w:ind w:right="397" w:firstLine="719"/>
        <w:jc w:val="both"/>
        <w:rPr>
          <w:color w:val="000000" w:themeColor="text1"/>
          <w:sz w:val="28"/>
        </w:rPr>
      </w:pPr>
      <w:r w:rsidRPr="009B2A9A">
        <w:rPr>
          <w:color w:val="000000" w:themeColor="text1"/>
          <w:sz w:val="28"/>
        </w:rPr>
        <w:t>Thời</w:t>
      </w:r>
      <w:r w:rsidRPr="009B2A9A">
        <w:rPr>
          <w:color w:val="000000" w:themeColor="text1"/>
          <w:spacing w:val="-1"/>
          <w:sz w:val="28"/>
        </w:rPr>
        <w:t xml:space="preserve"> </w:t>
      </w:r>
      <w:r w:rsidRPr="009B2A9A">
        <w:rPr>
          <w:color w:val="000000" w:themeColor="text1"/>
          <w:sz w:val="28"/>
        </w:rPr>
        <w:t>hạn</w:t>
      </w:r>
      <w:r w:rsidRPr="009B2A9A">
        <w:rPr>
          <w:color w:val="000000" w:themeColor="text1"/>
          <w:spacing w:val="-4"/>
          <w:sz w:val="28"/>
        </w:rPr>
        <w:t xml:space="preserve"> </w:t>
      </w:r>
      <w:r w:rsidRPr="009B2A9A">
        <w:rPr>
          <w:color w:val="000000" w:themeColor="text1"/>
          <w:sz w:val="28"/>
        </w:rPr>
        <w:t>hỗ</w:t>
      </w:r>
      <w:r w:rsidRPr="009B2A9A">
        <w:rPr>
          <w:color w:val="000000" w:themeColor="text1"/>
          <w:spacing w:val="-1"/>
          <w:sz w:val="28"/>
        </w:rPr>
        <w:t xml:space="preserve"> </w:t>
      </w:r>
      <w:r w:rsidRPr="009B2A9A">
        <w:rPr>
          <w:color w:val="000000" w:themeColor="text1"/>
          <w:sz w:val="28"/>
        </w:rPr>
        <w:t>trợ kinh</w:t>
      </w:r>
      <w:r w:rsidRPr="009B2A9A">
        <w:rPr>
          <w:color w:val="000000" w:themeColor="text1"/>
          <w:spacing w:val="-5"/>
          <w:sz w:val="28"/>
        </w:rPr>
        <w:t xml:space="preserve"> </w:t>
      </w:r>
      <w:r w:rsidRPr="009B2A9A">
        <w:rPr>
          <w:color w:val="000000" w:themeColor="text1"/>
          <w:sz w:val="28"/>
        </w:rPr>
        <w:t>phí</w:t>
      </w:r>
      <w:r w:rsidRPr="009B2A9A">
        <w:rPr>
          <w:color w:val="000000" w:themeColor="text1"/>
          <w:spacing w:val="-1"/>
          <w:sz w:val="28"/>
        </w:rPr>
        <w:t xml:space="preserve"> </w:t>
      </w:r>
      <w:r w:rsidRPr="009B2A9A">
        <w:rPr>
          <w:color w:val="000000" w:themeColor="text1"/>
          <w:sz w:val="28"/>
        </w:rPr>
        <w:t>hoạt</w:t>
      </w:r>
      <w:r w:rsidRPr="009B2A9A">
        <w:rPr>
          <w:color w:val="000000" w:themeColor="text1"/>
          <w:spacing w:val="-4"/>
          <w:sz w:val="28"/>
        </w:rPr>
        <w:t xml:space="preserve"> </w:t>
      </w:r>
      <w:r w:rsidRPr="009B2A9A">
        <w:rPr>
          <w:color w:val="000000" w:themeColor="text1"/>
          <w:sz w:val="28"/>
        </w:rPr>
        <w:t>động</w:t>
      </w:r>
      <w:r w:rsidRPr="009B2A9A">
        <w:rPr>
          <w:color w:val="000000" w:themeColor="text1"/>
          <w:spacing w:val="-1"/>
          <w:sz w:val="28"/>
        </w:rPr>
        <w:t xml:space="preserve"> </w:t>
      </w:r>
      <w:r w:rsidRPr="009B2A9A">
        <w:rPr>
          <w:color w:val="000000" w:themeColor="text1"/>
          <w:sz w:val="28"/>
        </w:rPr>
        <w:t>vận</w:t>
      </w:r>
      <w:r w:rsidRPr="009B2A9A">
        <w:rPr>
          <w:color w:val="000000" w:themeColor="text1"/>
          <w:spacing w:val="-1"/>
          <w:sz w:val="28"/>
        </w:rPr>
        <w:t xml:space="preserve"> </w:t>
      </w:r>
      <w:r w:rsidRPr="009B2A9A">
        <w:rPr>
          <w:color w:val="000000" w:themeColor="text1"/>
          <w:sz w:val="28"/>
        </w:rPr>
        <w:t>tải</w:t>
      </w:r>
      <w:r w:rsidRPr="009B2A9A">
        <w:rPr>
          <w:color w:val="000000" w:themeColor="text1"/>
          <w:spacing w:val="-4"/>
          <w:sz w:val="28"/>
        </w:rPr>
        <w:t xml:space="preserve"> </w:t>
      </w:r>
      <w:r w:rsidRPr="009B2A9A">
        <w:rPr>
          <w:color w:val="000000" w:themeColor="text1"/>
          <w:sz w:val="28"/>
        </w:rPr>
        <w:t>hành</w:t>
      </w:r>
      <w:r w:rsidRPr="009B2A9A">
        <w:rPr>
          <w:color w:val="000000" w:themeColor="text1"/>
          <w:spacing w:val="-1"/>
          <w:sz w:val="28"/>
        </w:rPr>
        <w:t xml:space="preserve"> </w:t>
      </w:r>
      <w:r w:rsidRPr="009B2A9A">
        <w:rPr>
          <w:color w:val="000000" w:themeColor="text1"/>
          <w:sz w:val="28"/>
        </w:rPr>
        <w:t>khách</w:t>
      </w:r>
      <w:r w:rsidRPr="009B2A9A">
        <w:rPr>
          <w:color w:val="000000" w:themeColor="text1"/>
          <w:spacing w:val="-1"/>
          <w:sz w:val="28"/>
        </w:rPr>
        <w:t xml:space="preserve"> </w:t>
      </w:r>
      <w:r w:rsidRPr="009B2A9A">
        <w:rPr>
          <w:color w:val="000000" w:themeColor="text1"/>
          <w:sz w:val="28"/>
        </w:rPr>
        <w:t>công</w:t>
      </w:r>
      <w:r w:rsidRPr="009B2A9A">
        <w:rPr>
          <w:color w:val="000000" w:themeColor="text1"/>
          <w:spacing w:val="-1"/>
          <w:sz w:val="28"/>
        </w:rPr>
        <w:t xml:space="preserve"> </w:t>
      </w:r>
      <w:r w:rsidRPr="009B2A9A">
        <w:rPr>
          <w:color w:val="000000" w:themeColor="text1"/>
          <w:sz w:val="28"/>
        </w:rPr>
        <w:t>cộng</w:t>
      </w:r>
      <w:r w:rsidRPr="009B2A9A">
        <w:rPr>
          <w:color w:val="000000" w:themeColor="text1"/>
          <w:spacing w:val="-2"/>
          <w:sz w:val="28"/>
        </w:rPr>
        <w:t xml:space="preserve"> </w:t>
      </w:r>
      <w:r w:rsidRPr="009B2A9A">
        <w:rPr>
          <w:color w:val="000000" w:themeColor="text1"/>
          <w:sz w:val="28"/>
        </w:rPr>
        <w:t>bằng xe buýt</w:t>
      </w:r>
    </w:p>
    <w:p w:rsidR="00FD0531" w:rsidRPr="009B2A9A" w:rsidRDefault="00323485" w:rsidP="00185050">
      <w:pPr>
        <w:pStyle w:val="BodyText"/>
        <w:spacing w:before="135"/>
        <w:ind w:right="390"/>
        <w:jc w:val="both"/>
        <w:rPr>
          <w:color w:val="000000" w:themeColor="text1"/>
        </w:rPr>
      </w:pPr>
      <w:r w:rsidRPr="009B2A9A">
        <w:rPr>
          <w:color w:val="000000" w:themeColor="text1"/>
        </w:rPr>
        <w:t>Thời hạn hỗ trợ kinh phí hoạt động các tuyến xe buýt quy định tại khoản 1 Điều này được thực hiện theo thời hạn hợp đồng khai thác tuyến do cơ quan nhà nước có thẩm quyền ký kết với đơn vị kinh doanh vận tải.</w:t>
      </w:r>
    </w:p>
    <w:p w:rsidR="00FD0531" w:rsidRPr="009B2A9A" w:rsidRDefault="00323485" w:rsidP="00185050">
      <w:pPr>
        <w:pStyle w:val="Heading1"/>
        <w:spacing w:before="145"/>
        <w:ind w:left="143" w:right="400" w:firstLine="719"/>
        <w:rPr>
          <w:color w:val="000000" w:themeColor="text1"/>
        </w:rPr>
      </w:pPr>
      <w:r w:rsidRPr="009B2A9A">
        <w:rPr>
          <w:color w:val="000000" w:themeColor="text1"/>
        </w:rPr>
        <w:t>Điều 6. Miễn, giảm giá vé cho đối tượng sử dụng dịch vụ vận tải</w:t>
      </w:r>
      <w:r w:rsidRPr="009B2A9A">
        <w:rPr>
          <w:color w:val="000000" w:themeColor="text1"/>
          <w:spacing w:val="40"/>
        </w:rPr>
        <w:t xml:space="preserve"> </w:t>
      </w:r>
      <w:r w:rsidRPr="009B2A9A">
        <w:rPr>
          <w:color w:val="000000" w:themeColor="text1"/>
        </w:rPr>
        <w:t>hành khách công cộng bằng xe buýt</w:t>
      </w:r>
    </w:p>
    <w:p w:rsidR="00FD0531" w:rsidRPr="009B2A9A" w:rsidRDefault="00323485" w:rsidP="00185050">
      <w:pPr>
        <w:pStyle w:val="ListParagraph"/>
        <w:numPr>
          <w:ilvl w:val="0"/>
          <w:numId w:val="3"/>
        </w:numPr>
        <w:tabs>
          <w:tab w:val="left" w:pos="1174"/>
        </w:tabs>
        <w:spacing w:before="134" w:line="242" w:lineRule="auto"/>
        <w:ind w:right="402" w:firstLine="719"/>
        <w:jc w:val="both"/>
        <w:rPr>
          <w:color w:val="000000" w:themeColor="text1"/>
          <w:sz w:val="28"/>
        </w:rPr>
      </w:pPr>
      <w:r w:rsidRPr="009B2A9A">
        <w:rPr>
          <w:color w:val="000000" w:themeColor="text1"/>
          <w:sz w:val="28"/>
        </w:rPr>
        <w:t>Miễn</w:t>
      </w:r>
      <w:r w:rsidRPr="009B2A9A">
        <w:rPr>
          <w:color w:val="000000" w:themeColor="text1"/>
          <w:spacing w:val="31"/>
          <w:sz w:val="28"/>
        </w:rPr>
        <w:t xml:space="preserve"> </w:t>
      </w:r>
      <w:r w:rsidRPr="009B2A9A">
        <w:rPr>
          <w:color w:val="000000" w:themeColor="text1"/>
          <w:sz w:val="28"/>
        </w:rPr>
        <w:t>giá</w:t>
      </w:r>
      <w:r w:rsidRPr="009B2A9A">
        <w:rPr>
          <w:color w:val="000000" w:themeColor="text1"/>
          <w:spacing w:val="31"/>
          <w:sz w:val="28"/>
        </w:rPr>
        <w:t xml:space="preserve"> </w:t>
      </w:r>
      <w:r w:rsidRPr="009B2A9A">
        <w:rPr>
          <w:color w:val="000000" w:themeColor="text1"/>
          <w:sz w:val="28"/>
        </w:rPr>
        <w:t>vé</w:t>
      </w:r>
      <w:r w:rsidRPr="009B2A9A">
        <w:rPr>
          <w:color w:val="000000" w:themeColor="text1"/>
          <w:spacing w:val="31"/>
          <w:sz w:val="28"/>
        </w:rPr>
        <w:t xml:space="preserve"> </w:t>
      </w:r>
      <w:r w:rsidRPr="009B2A9A">
        <w:rPr>
          <w:color w:val="000000" w:themeColor="text1"/>
          <w:sz w:val="28"/>
        </w:rPr>
        <w:t>cho</w:t>
      </w:r>
      <w:r w:rsidRPr="009B2A9A">
        <w:rPr>
          <w:color w:val="000000" w:themeColor="text1"/>
          <w:spacing w:val="31"/>
          <w:sz w:val="28"/>
        </w:rPr>
        <w:t xml:space="preserve"> </w:t>
      </w:r>
      <w:r w:rsidRPr="009B2A9A">
        <w:rPr>
          <w:color w:val="000000" w:themeColor="text1"/>
          <w:sz w:val="28"/>
        </w:rPr>
        <w:t>các</w:t>
      </w:r>
      <w:r w:rsidRPr="009B2A9A">
        <w:rPr>
          <w:color w:val="000000" w:themeColor="text1"/>
          <w:spacing w:val="31"/>
          <w:sz w:val="28"/>
        </w:rPr>
        <w:t xml:space="preserve"> </w:t>
      </w:r>
      <w:r w:rsidRPr="009B2A9A">
        <w:rPr>
          <w:color w:val="000000" w:themeColor="text1"/>
          <w:sz w:val="28"/>
        </w:rPr>
        <w:t>đối</w:t>
      </w:r>
      <w:r w:rsidRPr="009B2A9A">
        <w:rPr>
          <w:color w:val="000000" w:themeColor="text1"/>
          <w:spacing w:val="31"/>
          <w:sz w:val="28"/>
        </w:rPr>
        <w:t xml:space="preserve"> </w:t>
      </w:r>
      <w:r w:rsidRPr="009B2A9A">
        <w:rPr>
          <w:color w:val="000000" w:themeColor="text1"/>
          <w:sz w:val="28"/>
        </w:rPr>
        <w:t>tượng</w:t>
      </w:r>
      <w:r w:rsidRPr="009B2A9A">
        <w:rPr>
          <w:color w:val="000000" w:themeColor="text1"/>
          <w:spacing w:val="31"/>
          <w:sz w:val="28"/>
        </w:rPr>
        <w:t xml:space="preserve"> </w:t>
      </w:r>
      <w:r w:rsidRPr="009B2A9A">
        <w:rPr>
          <w:color w:val="000000" w:themeColor="text1"/>
          <w:sz w:val="28"/>
        </w:rPr>
        <w:t>sử</w:t>
      </w:r>
      <w:r w:rsidRPr="009B2A9A">
        <w:rPr>
          <w:color w:val="000000" w:themeColor="text1"/>
          <w:spacing w:val="29"/>
          <w:sz w:val="28"/>
        </w:rPr>
        <w:t xml:space="preserve"> </w:t>
      </w:r>
      <w:r w:rsidRPr="009B2A9A">
        <w:rPr>
          <w:color w:val="000000" w:themeColor="text1"/>
          <w:sz w:val="28"/>
        </w:rPr>
        <w:t>dụng</w:t>
      </w:r>
      <w:r w:rsidRPr="009B2A9A">
        <w:rPr>
          <w:color w:val="000000" w:themeColor="text1"/>
          <w:spacing w:val="31"/>
          <w:sz w:val="28"/>
        </w:rPr>
        <w:t xml:space="preserve"> </w:t>
      </w:r>
      <w:r w:rsidRPr="009B2A9A">
        <w:rPr>
          <w:color w:val="000000" w:themeColor="text1"/>
          <w:sz w:val="28"/>
        </w:rPr>
        <w:t>dịch</w:t>
      </w:r>
      <w:r w:rsidRPr="009B2A9A">
        <w:rPr>
          <w:color w:val="000000" w:themeColor="text1"/>
          <w:spacing w:val="29"/>
          <w:sz w:val="28"/>
        </w:rPr>
        <w:t xml:space="preserve"> </w:t>
      </w:r>
      <w:r w:rsidRPr="009B2A9A">
        <w:rPr>
          <w:color w:val="000000" w:themeColor="text1"/>
          <w:sz w:val="28"/>
        </w:rPr>
        <w:t>vụ</w:t>
      </w:r>
      <w:r w:rsidRPr="009B2A9A">
        <w:rPr>
          <w:color w:val="000000" w:themeColor="text1"/>
          <w:spacing w:val="29"/>
          <w:sz w:val="28"/>
        </w:rPr>
        <w:t xml:space="preserve"> </w:t>
      </w:r>
      <w:r w:rsidRPr="009B2A9A">
        <w:rPr>
          <w:color w:val="000000" w:themeColor="text1"/>
          <w:sz w:val="28"/>
        </w:rPr>
        <w:t>vận</w:t>
      </w:r>
      <w:r w:rsidRPr="009B2A9A">
        <w:rPr>
          <w:color w:val="000000" w:themeColor="text1"/>
          <w:spacing w:val="31"/>
          <w:sz w:val="28"/>
        </w:rPr>
        <w:t xml:space="preserve"> </w:t>
      </w:r>
      <w:r w:rsidRPr="009B2A9A">
        <w:rPr>
          <w:color w:val="000000" w:themeColor="text1"/>
          <w:sz w:val="28"/>
        </w:rPr>
        <w:t>tải</w:t>
      </w:r>
      <w:r w:rsidRPr="009B2A9A">
        <w:rPr>
          <w:color w:val="000000" w:themeColor="text1"/>
          <w:spacing w:val="31"/>
          <w:sz w:val="28"/>
        </w:rPr>
        <w:t xml:space="preserve"> </w:t>
      </w:r>
      <w:r w:rsidRPr="009B2A9A">
        <w:rPr>
          <w:color w:val="000000" w:themeColor="text1"/>
          <w:sz w:val="28"/>
        </w:rPr>
        <w:t>hành</w:t>
      </w:r>
      <w:r w:rsidRPr="009B2A9A">
        <w:rPr>
          <w:color w:val="000000" w:themeColor="text1"/>
          <w:spacing w:val="29"/>
          <w:sz w:val="28"/>
        </w:rPr>
        <w:t xml:space="preserve"> </w:t>
      </w:r>
      <w:r w:rsidRPr="009B2A9A">
        <w:rPr>
          <w:color w:val="000000" w:themeColor="text1"/>
          <w:sz w:val="28"/>
        </w:rPr>
        <w:t>khách công cộng bằng xe buýt:</w:t>
      </w:r>
    </w:p>
    <w:p w:rsidR="00FD0531" w:rsidRPr="009B2A9A" w:rsidRDefault="00323485" w:rsidP="00185050">
      <w:pPr>
        <w:pStyle w:val="ListParagraph"/>
        <w:numPr>
          <w:ilvl w:val="1"/>
          <w:numId w:val="3"/>
        </w:numPr>
        <w:tabs>
          <w:tab w:val="left" w:pos="1150"/>
        </w:tabs>
        <w:spacing w:before="134"/>
        <w:ind w:left="1150" w:hanging="288"/>
        <w:jc w:val="both"/>
        <w:rPr>
          <w:color w:val="000000" w:themeColor="text1"/>
          <w:sz w:val="28"/>
        </w:rPr>
      </w:pPr>
      <w:r w:rsidRPr="009B2A9A">
        <w:rPr>
          <w:color w:val="000000" w:themeColor="text1"/>
          <w:sz w:val="28"/>
        </w:rPr>
        <w:t>Trẻ</w:t>
      </w:r>
      <w:r w:rsidRPr="009B2A9A">
        <w:rPr>
          <w:color w:val="000000" w:themeColor="text1"/>
          <w:spacing w:val="-3"/>
          <w:sz w:val="28"/>
        </w:rPr>
        <w:t xml:space="preserve"> </w:t>
      </w:r>
      <w:r w:rsidRPr="009B2A9A">
        <w:rPr>
          <w:color w:val="000000" w:themeColor="text1"/>
          <w:sz w:val="28"/>
        </w:rPr>
        <w:t>em</w:t>
      </w:r>
      <w:r w:rsidRPr="009B2A9A">
        <w:rPr>
          <w:color w:val="000000" w:themeColor="text1"/>
          <w:spacing w:val="-3"/>
          <w:sz w:val="28"/>
        </w:rPr>
        <w:t xml:space="preserve"> </w:t>
      </w:r>
      <w:r w:rsidRPr="009B2A9A">
        <w:rPr>
          <w:color w:val="000000" w:themeColor="text1"/>
          <w:sz w:val="28"/>
        </w:rPr>
        <w:t>dưới 6</w:t>
      </w:r>
      <w:r w:rsidRPr="009B2A9A">
        <w:rPr>
          <w:color w:val="000000" w:themeColor="text1"/>
          <w:spacing w:val="-3"/>
          <w:sz w:val="28"/>
        </w:rPr>
        <w:t xml:space="preserve"> </w:t>
      </w:r>
      <w:r w:rsidRPr="009B2A9A">
        <w:rPr>
          <w:color w:val="000000" w:themeColor="text1"/>
          <w:spacing w:val="-4"/>
          <w:sz w:val="28"/>
        </w:rPr>
        <w:t>tuổi;</w:t>
      </w:r>
    </w:p>
    <w:p w:rsidR="00FD0531" w:rsidRPr="009B2A9A" w:rsidRDefault="00323485" w:rsidP="00185050">
      <w:pPr>
        <w:pStyle w:val="ListParagraph"/>
        <w:numPr>
          <w:ilvl w:val="1"/>
          <w:numId w:val="3"/>
        </w:numPr>
        <w:tabs>
          <w:tab w:val="left" w:pos="1165"/>
        </w:tabs>
        <w:spacing w:before="142"/>
        <w:ind w:left="1165" w:hanging="303"/>
        <w:jc w:val="both"/>
        <w:rPr>
          <w:color w:val="000000" w:themeColor="text1"/>
          <w:sz w:val="28"/>
        </w:rPr>
      </w:pPr>
      <w:r w:rsidRPr="009B2A9A">
        <w:rPr>
          <w:color w:val="000000" w:themeColor="text1"/>
          <w:sz w:val="28"/>
        </w:rPr>
        <w:t>Bà</w:t>
      </w:r>
      <w:r w:rsidRPr="009B2A9A">
        <w:rPr>
          <w:color w:val="000000" w:themeColor="text1"/>
          <w:spacing w:val="-3"/>
          <w:sz w:val="28"/>
        </w:rPr>
        <w:t xml:space="preserve"> </w:t>
      </w:r>
      <w:r w:rsidRPr="009B2A9A">
        <w:rPr>
          <w:color w:val="000000" w:themeColor="text1"/>
          <w:sz w:val="28"/>
        </w:rPr>
        <w:t>mẹ</w:t>
      </w:r>
      <w:r w:rsidRPr="009B2A9A">
        <w:rPr>
          <w:color w:val="000000" w:themeColor="text1"/>
          <w:spacing w:val="-1"/>
          <w:sz w:val="28"/>
        </w:rPr>
        <w:t xml:space="preserve"> </w:t>
      </w:r>
      <w:r w:rsidRPr="009B2A9A">
        <w:rPr>
          <w:color w:val="000000" w:themeColor="text1"/>
          <w:sz w:val="28"/>
        </w:rPr>
        <w:t>Việt Nam</w:t>
      </w:r>
      <w:r w:rsidRPr="009B2A9A">
        <w:rPr>
          <w:color w:val="000000" w:themeColor="text1"/>
          <w:spacing w:val="-6"/>
          <w:sz w:val="28"/>
        </w:rPr>
        <w:t xml:space="preserve"> </w:t>
      </w:r>
      <w:r w:rsidR="0044008E">
        <w:rPr>
          <w:color w:val="000000" w:themeColor="text1"/>
          <w:sz w:val="28"/>
          <w:lang w:val="en-US"/>
        </w:rPr>
        <w:t>a</w:t>
      </w:r>
      <w:bookmarkStart w:id="0" w:name="_GoBack"/>
      <w:bookmarkEnd w:id="0"/>
      <w:r w:rsidRPr="009B2A9A">
        <w:rPr>
          <w:color w:val="000000" w:themeColor="text1"/>
          <w:sz w:val="28"/>
        </w:rPr>
        <w:t>nh</w:t>
      </w:r>
      <w:r w:rsidRPr="009B2A9A">
        <w:rPr>
          <w:color w:val="000000" w:themeColor="text1"/>
          <w:spacing w:val="-2"/>
          <w:sz w:val="28"/>
        </w:rPr>
        <w:t xml:space="preserve"> </w:t>
      </w:r>
      <w:r w:rsidRPr="009B2A9A">
        <w:rPr>
          <w:color w:val="000000" w:themeColor="text1"/>
          <w:spacing w:val="-4"/>
          <w:sz w:val="28"/>
        </w:rPr>
        <w:t>hùng;</w:t>
      </w:r>
    </w:p>
    <w:p w:rsidR="00FD0531" w:rsidRPr="009B2A9A" w:rsidRDefault="00323485" w:rsidP="00185050">
      <w:pPr>
        <w:pStyle w:val="ListParagraph"/>
        <w:numPr>
          <w:ilvl w:val="1"/>
          <w:numId w:val="3"/>
        </w:numPr>
        <w:tabs>
          <w:tab w:val="left" w:pos="1150"/>
        </w:tabs>
        <w:ind w:left="1150" w:hanging="288"/>
        <w:jc w:val="both"/>
        <w:rPr>
          <w:color w:val="000000" w:themeColor="text1"/>
          <w:sz w:val="28"/>
        </w:rPr>
      </w:pPr>
      <w:r w:rsidRPr="009B2A9A">
        <w:rPr>
          <w:color w:val="000000" w:themeColor="text1"/>
          <w:sz w:val="28"/>
        </w:rPr>
        <w:t>Thương</w:t>
      </w:r>
      <w:r w:rsidRPr="009B2A9A">
        <w:rPr>
          <w:color w:val="000000" w:themeColor="text1"/>
          <w:spacing w:val="-4"/>
          <w:sz w:val="28"/>
        </w:rPr>
        <w:t xml:space="preserve"> </w:t>
      </w:r>
      <w:r w:rsidRPr="009B2A9A">
        <w:rPr>
          <w:color w:val="000000" w:themeColor="text1"/>
          <w:sz w:val="28"/>
        </w:rPr>
        <w:t>bệnh</w:t>
      </w:r>
      <w:r w:rsidRPr="009B2A9A">
        <w:rPr>
          <w:color w:val="000000" w:themeColor="text1"/>
          <w:spacing w:val="-3"/>
          <w:sz w:val="28"/>
        </w:rPr>
        <w:t xml:space="preserve"> </w:t>
      </w:r>
      <w:r w:rsidRPr="009B2A9A">
        <w:rPr>
          <w:color w:val="000000" w:themeColor="text1"/>
          <w:spacing w:val="-2"/>
          <w:sz w:val="28"/>
        </w:rPr>
        <w:t>binh;</w:t>
      </w:r>
    </w:p>
    <w:p w:rsidR="00FD0531" w:rsidRPr="009B2A9A" w:rsidRDefault="00323485" w:rsidP="00185050">
      <w:pPr>
        <w:pStyle w:val="ListParagraph"/>
        <w:numPr>
          <w:ilvl w:val="1"/>
          <w:numId w:val="3"/>
        </w:numPr>
        <w:tabs>
          <w:tab w:val="left" w:pos="1165"/>
        </w:tabs>
        <w:spacing w:line="345" w:lineRule="auto"/>
        <w:ind w:left="862" w:right="3808" w:firstLine="0"/>
        <w:jc w:val="both"/>
        <w:rPr>
          <w:color w:val="000000" w:themeColor="text1"/>
          <w:sz w:val="28"/>
        </w:rPr>
      </w:pPr>
      <w:r w:rsidRPr="009B2A9A">
        <w:rPr>
          <w:color w:val="000000" w:themeColor="text1"/>
          <w:sz w:val="28"/>
        </w:rPr>
        <w:t>Anh</w:t>
      </w:r>
      <w:r w:rsidRPr="009B2A9A">
        <w:rPr>
          <w:color w:val="000000" w:themeColor="text1"/>
          <w:spacing w:val="-4"/>
          <w:sz w:val="28"/>
        </w:rPr>
        <w:t xml:space="preserve"> </w:t>
      </w:r>
      <w:r w:rsidRPr="009B2A9A">
        <w:rPr>
          <w:color w:val="000000" w:themeColor="text1"/>
          <w:sz w:val="28"/>
        </w:rPr>
        <w:t>hùng</w:t>
      </w:r>
      <w:r w:rsidRPr="009B2A9A">
        <w:rPr>
          <w:color w:val="000000" w:themeColor="text1"/>
          <w:spacing w:val="-4"/>
          <w:sz w:val="28"/>
        </w:rPr>
        <w:t xml:space="preserve"> </w:t>
      </w:r>
      <w:r w:rsidRPr="009B2A9A">
        <w:rPr>
          <w:color w:val="000000" w:themeColor="text1"/>
          <w:sz w:val="28"/>
        </w:rPr>
        <w:t>Lực</w:t>
      </w:r>
      <w:r w:rsidRPr="009B2A9A">
        <w:rPr>
          <w:color w:val="000000" w:themeColor="text1"/>
          <w:spacing w:val="-5"/>
          <w:sz w:val="28"/>
        </w:rPr>
        <w:t xml:space="preserve"> </w:t>
      </w:r>
      <w:r w:rsidRPr="009B2A9A">
        <w:rPr>
          <w:color w:val="000000" w:themeColor="text1"/>
          <w:sz w:val="28"/>
        </w:rPr>
        <w:t>lượng</w:t>
      </w:r>
      <w:r w:rsidRPr="009B2A9A">
        <w:rPr>
          <w:color w:val="000000" w:themeColor="text1"/>
          <w:spacing w:val="-7"/>
          <w:sz w:val="28"/>
        </w:rPr>
        <w:t xml:space="preserve"> </w:t>
      </w:r>
      <w:r w:rsidRPr="009B2A9A">
        <w:rPr>
          <w:color w:val="000000" w:themeColor="text1"/>
          <w:sz w:val="28"/>
        </w:rPr>
        <w:t>vũ</w:t>
      </w:r>
      <w:r w:rsidRPr="009B2A9A">
        <w:rPr>
          <w:color w:val="000000" w:themeColor="text1"/>
          <w:spacing w:val="-7"/>
          <w:sz w:val="28"/>
        </w:rPr>
        <w:t xml:space="preserve"> </w:t>
      </w:r>
      <w:r w:rsidRPr="009B2A9A">
        <w:rPr>
          <w:color w:val="000000" w:themeColor="text1"/>
          <w:sz w:val="28"/>
        </w:rPr>
        <w:t>trang</w:t>
      </w:r>
      <w:r w:rsidRPr="009B2A9A">
        <w:rPr>
          <w:color w:val="000000" w:themeColor="text1"/>
          <w:spacing w:val="-4"/>
          <w:sz w:val="28"/>
        </w:rPr>
        <w:t xml:space="preserve"> </w:t>
      </w:r>
      <w:r w:rsidRPr="009B2A9A">
        <w:rPr>
          <w:color w:val="000000" w:themeColor="text1"/>
          <w:sz w:val="28"/>
        </w:rPr>
        <w:t>nhân</w:t>
      </w:r>
      <w:r w:rsidRPr="009B2A9A">
        <w:rPr>
          <w:color w:val="000000" w:themeColor="text1"/>
          <w:spacing w:val="-4"/>
          <w:sz w:val="28"/>
        </w:rPr>
        <w:t xml:space="preserve"> </w:t>
      </w:r>
      <w:r w:rsidRPr="009B2A9A">
        <w:rPr>
          <w:color w:val="000000" w:themeColor="text1"/>
          <w:sz w:val="28"/>
        </w:rPr>
        <w:t>dân; đ) Anh hùng lao động;</w:t>
      </w:r>
    </w:p>
    <w:p w:rsidR="00FD0531" w:rsidRPr="009B2A9A" w:rsidRDefault="00323485" w:rsidP="00185050">
      <w:pPr>
        <w:pStyle w:val="ListParagraph"/>
        <w:numPr>
          <w:ilvl w:val="1"/>
          <w:numId w:val="3"/>
        </w:numPr>
        <w:tabs>
          <w:tab w:val="left" w:pos="1150"/>
        </w:tabs>
        <w:spacing w:before="0" w:line="319" w:lineRule="exact"/>
        <w:ind w:left="1150" w:hanging="288"/>
        <w:jc w:val="both"/>
        <w:rPr>
          <w:color w:val="000000" w:themeColor="text1"/>
          <w:sz w:val="28"/>
        </w:rPr>
      </w:pPr>
      <w:r w:rsidRPr="009B2A9A">
        <w:rPr>
          <w:color w:val="000000" w:themeColor="text1"/>
          <w:sz w:val="28"/>
        </w:rPr>
        <w:t>Người</w:t>
      </w:r>
      <w:r w:rsidRPr="009B2A9A">
        <w:rPr>
          <w:color w:val="000000" w:themeColor="text1"/>
          <w:spacing w:val="-5"/>
          <w:sz w:val="28"/>
        </w:rPr>
        <w:t xml:space="preserve"> </w:t>
      </w:r>
      <w:r w:rsidRPr="009B2A9A">
        <w:rPr>
          <w:color w:val="000000" w:themeColor="text1"/>
          <w:sz w:val="28"/>
        </w:rPr>
        <w:t>hoạt</w:t>
      </w:r>
      <w:r w:rsidRPr="009B2A9A">
        <w:rPr>
          <w:color w:val="000000" w:themeColor="text1"/>
          <w:spacing w:val="-5"/>
          <w:sz w:val="28"/>
        </w:rPr>
        <w:t xml:space="preserve"> </w:t>
      </w:r>
      <w:r w:rsidRPr="009B2A9A">
        <w:rPr>
          <w:color w:val="000000" w:themeColor="text1"/>
          <w:sz w:val="28"/>
        </w:rPr>
        <w:t>động</w:t>
      </w:r>
      <w:r w:rsidRPr="009B2A9A">
        <w:rPr>
          <w:color w:val="000000" w:themeColor="text1"/>
          <w:spacing w:val="-1"/>
          <w:sz w:val="28"/>
        </w:rPr>
        <w:t xml:space="preserve"> </w:t>
      </w:r>
      <w:r w:rsidRPr="009B2A9A">
        <w:rPr>
          <w:color w:val="000000" w:themeColor="text1"/>
          <w:sz w:val="28"/>
        </w:rPr>
        <w:t>kháng</w:t>
      </w:r>
      <w:r w:rsidRPr="009B2A9A">
        <w:rPr>
          <w:color w:val="000000" w:themeColor="text1"/>
          <w:spacing w:val="-2"/>
          <w:sz w:val="28"/>
        </w:rPr>
        <w:t xml:space="preserve"> </w:t>
      </w:r>
      <w:r w:rsidRPr="009B2A9A">
        <w:rPr>
          <w:color w:val="000000" w:themeColor="text1"/>
          <w:sz w:val="28"/>
        </w:rPr>
        <w:t>chiến</w:t>
      </w:r>
      <w:r w:rsidRPr="009B2A9A">
        <w:rPr>
          <w:color w:val="000000" w:themeColor="text1"/>
          <w:spacing w:val="-5"/>
          <w:sz w:val="28"/>
        </w:rPr>
        <w:t xml:space="preserve"> </w:t>
      </w:r>
      <w:r w:rsidRPr="009B2A9A">
        <w:rPr>
          <w:color w:val="000000" w:themeColor="text1"/>
          <w:sz w:val="28"/>
        </w:rPr>
        <w:t>bị</w:t>
      </w:r>
      <w:r w:rsidRPr="009B2A9A">
        <w:rPr>
          <w:color w:val="000000" w:themeColor="text1"/>
          <w:spacing w:val="-4"/>
          <w:sz w:val="28"/>
        </w:rPr>
        <w:t xml:space="preserve"> </w:t>
      </w:r>
      <w:r w:rsidRPr="009B2A9A">
        <w:rPr>
          <w:color w:val="000000" w:themeColor="text1"/>
          <w:sz w:val="28"/>
        </w:rPr>
        <w:t>nhiễm</w:t>
      </w:r>
      <w:r w:rsidRPr="009B2A9A">
        <w:rPr>
          <w:color w:val="000000" w:themeColor="text1"/>
          <w:spacing w:val="-7"/>
          <w:sz w:val="28"/>
        </w:rPr>
        <w:t xml:space="preserve"> </w:t>
      </w:r>
      <w:r w:rsidRPr="009B2A9A">
        <w:rPr>
          <w:color w:val="000000" w:themeColor="text1"/>
          <w:sz w:val="28"/>
        </w:rPr>
        <w:t>chất</w:t>
      </w:r>
      <w:r w:rsidRPr="009B2A9A">
        <w:rPr>
          <w:color w:val="000000" w:themeColor="text1"/>
          <w:spacing w:val="-1"/>
          <w:sz w:val="28"/>
        </w:rPr>
        <w:t xml:space="preserve"> </w:t>
      </w:r>
      <w:r w:rsidRPr="009B2A9A">
        <w:rPr>
          <w:color w:val="000000" w:themeColor="text1"/>
          <w:sz w:val="28"/>
        </w:rPr>
        <w:t>độc</w:t>
      </w:r>
      <w:r w:rsidRPr="009B2A9A">
        <w:rPr>
          <w:color w:val="000000" w:themeColor="text1"/>
          <w:spacing w:val="-6"/>
          <w:sz w:val="28"/>
        </w:rPr>
        <w:t xml:space="preserve"> </w:t>
      </w:r>
      <w:r w:rsidRPr="009B2A9A">
        <w:rPr>
          <w:color w:val="000000" w:themeColor="text1"/>
          <w:sz w:val="28"/>
        </w:rPr>
        <w:t>hóa</w:t>
      </w:r>
      <w:r w:rsidRPr="009B2A9A">
        <w:rPr>
          <w:color w:val="000000" w:themeColor="text1"/>
          <w:spacing w:val="-5"/>
          <w:sz w:val="28"/>
        </w:rPr>
        <w:t xml:space="preserve"> </w:t>
      </w:r>
      <w:r w:rsidRPr="009B2A9A">
        <w:rPr>
          <w:color w:val="000000" w:themeColor="text1"/>
          <w:spacing w:val="-4"/>
          <w:sz w:val="28"/>
        </w:rPr>
        <w:t>học;</w:t>
      </w:r>
    </w:p>
    <w:p w:rsidR="00FD0531" w:rsidRPr="009B2A9A" w:rsidRDefault="00323485" w:rsidP="00185050">
      <w:pPr>
        <w:pStyle w:val="BodyText"/>
        <w:spacing w:before="141"/>
        <w:ind w:left="862" w:firstLine="0"/>
        <w:jc w:val="both"/>
        <w:rPr>
          <w:color w:val="000000" w:themeColor="text1"/>
        </w:rPr>
      </w:pPr>
      <w:r w:rsidRPr="009B2A9A">
        <w:rPr>
          <w:color w:val="000000" w:themeColor="text1"/>
        </w:rPr>
        <w:t>g)</w:t>
      </w:r>
      <w:r w:rsidRPr="009B2A9A">
        <w:rPr>
          <w:color w:val="000000" w:themeColor="text1"/>
          <w:spacing w:val="-4"/>
        </w:rPr>
        <w:t xml:space="preserve"> </w:t>
      </w:r>
      <w:r w:rsidRPr="009B2A9A">
        <w:rPr>
          <w:color w:val="000000" w:themeColor="text1"/>
        </w:rPr>
        <w:t>Người</w:t>
      </w:r>
      <w:r w:rsidRPr="009B2A9A">
        <w:rPr>
          <w:color w:val="000000" w:themeColor="text1"/>
          <w:spacing w:val="-2"/>
        </w:rPr>
        <w:t xml:space="preserve"> </w:t>
      </w:r>
      <w:r w:rsidRPr="009B2A9A">
        <w:rPr>
          <w:color w:val="000000" w:themeColor="text1"/>
        </w:rPr>
        <w:t>khuyết</w:t>
      </w:r>
      <w:r w:rsidRPr="009B2A9A">
        <w:rPr>
          <w:color w:val="000000" w:themeColor="text1"/>
          <w:spacing w:val="-3"/>
        </w:rPr>
        <w:t xml:space="preserve"> </w:t>
      </w:r>
      <w:r w:rsidRPr="009B2A9A">
        <w:rPr>
          <w:color w:val="000000" w:themeColor="text1"/>
        </w:rPr>
        <w:t>tật</w:t>
      </w:r>
      <w:r w:rsidRPr="009B2A9A">
        <w:rPr>
          <w:color w:val="000000" w:themeColor="text1"/>
          <w:spacing w:val="-5"/>
        </w:rPr>
        <w:t xml:space="preserve"> </w:t>
      </w:r>
      <w:r w:rsidRPr="009B2A9A">
        <w:rPr>
          <w:color w:val="000000" w:themeColor="text1"/>
        </w:rPr>
        <w:t>nặng</w:t>
      </w:r>
      <w:r w:rsidRPr="009B2A9A">
        <w:rPr>
          <w:color w:val="000000" w:themeColor="text1"/>
          <w:spacing w:val="-3"/>
        </w:rPr>
        <w:t xml:space="preserve"> </w:t>
      </w:r>
      <w:r w:rsidRPr="009B2A9A">
        <w:rPr>
          <w:color w:val="000000" w:themeColor="text1"/>
        </w:rPr>
        <w:t>và</w:t>
      </w:r>
      <w:r w:rsidRPr="009B2A9A">
        <w:rPr>
          <w:color w:val="000000" w:themeColor="text1"/>
          <w:spacing w:val="-5"/>
        </w:rPr>
        <w:t xml:space="preserve"> </w:t>
      </w:r>
      <w:r w:rsidRPr="009B2A9A">
        <w:rPr>
          <w:color w:val="000000" w:themeColor="text1"/>
        </w:rPr>
        <w:t>người</w:t>
      </w:r>
      <w:r w:rsidRPr="009B2A9A">
        <w:rPr>
          <w:color w:val="000000" w:themeColor="text1"/>
          <w:spacing w:val="-6"/>
        </w:rPr>
        <w:t xml:space="preserve"> </w:t>
      </w:r>
      <w:r w:rsidRPr="009B2A9A">
        <w:rPr>
          <w:color w:val="000000" w:themeColor="text1"/>
        </w:rPr>
        <w:t>khuyết</w:t>
      </w:r>
      <w:r w:rsidRPr="009B2A9A">
        <w:rPr>
          <w:color w:val="000000" w:themeColor="text1"/>
          <w:spacing w:val="-2"/>
        </w:rPr>
        <w:t xml:space="preserve"> </w:t>
      </w:r>
      <w:r w:rsidRPr="009B2A9A">
        <w:rPr>
          <w:color w:val="000000" w:themeColor="text1"/>
        </w:rPr>
        <w:t>tật</w:t>
      </w:r>
      <w:r w:rsidRPr="009B2A9A">
        <w:rPr>
          <w:color w:val="000000" w:themeColor="text1"/>
          <w:spacing w:val="-3"/>
        </w:rPr>
        <w:t xml:space="preserve"> </w:t>
      </w:r>
      <w:r w:rsidRPr="009B2A9A">
        <w:rPr>
          <w:color w:val="000000" w:themeColor="text1"/>
        </w:rPr>
        <w:t>đặc</w:t>
      </w:r>
      <w:r w:rsidRPr="009B2A9A">
        <w:rPr>
          <w:color w:val="000000" w:themeColor="text1"/>
          <w:spacing w:val="-3"/>
        </w:rPr>
        <w:t xml:space="preserve"> </w:t>
      </w:r>
      <w:r w:rsidRPr="009B2A9A">
        <w:rPr>
          <w:color w:val="000000" w:themeColor="text1"/>
        </w:rPr>
        <w:t>biệt</w:t>
      </w:r>
      <w:r w:rsidRPr="009B2A9A">
        <w:rPr>
          <w:color w:val="000000" w:themeColor="text1"/>
          <w:spacing w:val="-2"/>
        </w:rPr>
        <w:t xml:space="preserve"> nặng.</w:t>
      </w:r>
    </w:p>
    <w:p w:rsidR="00FD0531" w:rsidRPr="009B2A9A" w:rsidRDefault="00323485" w:rsidP="00185050">
      <w:pPr>
        <w:pStyle w:val="ListParagraph"/>
        <w:numPr>
          <w:ilvl w:val="0"/>
          <w:numId w:val="3"/>
        </w:numPr>
        <w:tabs>
          <w:tab w:val="left" w:pos="1184"/>
        </w:tabs>
        <w:spacing w:line="242" w:lineRule="auto"/>
        <w:ind w:right="396" w:firstLine="719"/>
        <w:jc w:val="both"/>
        <w:rPr>
          <w:color w:val="000000" w:themeColor="text1"/>
          <w:sz w:val="28"/>
        </w:rPr>
      </w:pPr>
      <w:r w:rsidRPr="009B2A9A">
        <w:rPr>
          <w:color w:val="000000" w:themeColor="text1"/>
          <w:sz w:val="28"/>
        </w:rPr>
        <w:t>Giảm</w:t>
      </w:r>
      <w:r w:rsidRPr="009B2A9A">
        <w:rPr>
          <w:color w:val="000000" w:themeColor="text1"/>
          <w:spacing w:val="36"/>
          <w:sz w:val="28"/>
        </w:rPr>
        <w:t xml:space="preserve"> </w:t>
      </w:r>
      <w:r w:rsidRPr="009B2A9A">
        <w:rPr>
          <w:color w:val="000000" w:themeColor="text1"/>
          <w:sz w:val="28"/>
        </w:rPr>
        <w:t>50%</w:t>
      </w:r>
      <w:r w:rsidRPr="009B2A9A">
        <w:rPr>
          <w:color w:val="000000" w:themeColor="text1"/>
          <w:spacing w:val="37"/>
          <w:sz w:val="28"/>
        </w:rPr>
        <w:t xml:space="preserve"> </w:t>
      </w:r>
      <w:r w:rsidRPr="009B2A9A">
        <w:rPr>
          <w:color w:val="000000" w:themeColor="text1"/>
          <w:sz w:val="28"/>
        </w:rPr>
        <w:t>giá</w:t>
      </w:r>
      <w:r w:rsidRPr="009B2A9A">
        <w:rPr>
          <w:color w:val="000000" w:themeColor="text1"/>
          <w:spacing w:val="40"/>
          <w:sz w:val="28"/>
        </w:rPr>
        <w:t xml:space="preserve"> </w:t>
      </w:r>
      <w:r w:rsidRPr="009B2A9A">
        <w:rPr>
          <w:color w:val="000000" w:themeColor="text1"/>
          <w:sz w:val="28"/>
        </w:rPr>
        <w:t>vé</w:t>
      </w:r>
      <w:r w:rsidRPr="009B2A9A">
        <w:rPr>
          <w:color w:val="000000" w:themeColor="text1"/>
          <w:spacing w:val="39"/>
          <w:sz w:val="28"/>
        </w:rPr>
        <w:t xml:space="preserve"> </w:t>
      </w:r>
      <w:r w:rsidRPr="009B2A9A">
        <w:rPr>
          <w:color w:val="000000" w:themeColor="text1"/>
          <w:sz w:val="28"/>
        </w:rPr>
        <w:t>cho</w:t>
      </w:r>
      <w:r w:rsidRPr="009B2A9A">
        <w:rPr>
          <w:color w:val="000000" w:themeColor="text1"/>
          <w:spacing w:val="40"/>
          <w:sz w:val="28"/>
        </w:rPr>
        <w:t xml:space="preserve"> </w:t>
      </w:r>
      <w:r w:rsidRPr="009B2A9A">
        <w:rPr>
          <w:color w:val="000000" w:themeColor="text1"/>
          <w:sz w:val="28"/>
        </w:rPr>
        <w:t>các</w:t>
      </w:r>
      <w:r w:rsidRPr="009B2A9A">
        <w:rPr>
          <w:color w:val="000000" w:themeColor="text1"/>
          <w:spacing w:val="39"/>
          <w:sz w:val="28"/>
        </w:rPr>
        <w:t xml:space="preserve"> </w:t>
      </w:r>
      <w:r w:rsidRPr="009B2A9A">
        <w:rPr>
          <w:color w:val="000000" w:themeColor="text1"/>
          <w:sz w:val="28"/>
        </w:rPr>
        <w:t>đối</w:t>
      </w:r>
      <w:r w:rsidRPr="009B2A9A">
        <w:rPr>
          <w:color w:val="000000" w:themeColor="text1"/>
          <w:spacing w:val="39"/>
          <w:sz w:val="28"/>
        </w:rPr>
        <w:t xml:space="preserve"> </w:t>
      </w:r>
      <w:r w:rsidRPr="009B2A9A">
        <w:rPr>
          <w:color w:val="000000" w:themeColor="text1"/>
          <w:sz w:val="28"/>
        </w:rPr>
        <w:t>tượng</w:t>
      </w:r>
      <w:r w:rsidRPr="009B2A9A">
        <w:rPr>
          <w:color w:val="000000" w:themeColor="text1"/>
          <w:spacing w:val="39"/>
          <w:sz w:val="28"/>
        </w:rPr>
        <w:t xml:space="preserve"> </w:t>
      </w:r>
      <w:r w:rsidRPr="009B2A9A">
        <w:rPr>
          <w:color w:val="000000" w:themeColor="text1"/>
          <w:sz w:val="28"/>
        </w:rPr>
        <w:t>sử</w:t>
      </w:r>
      <w:r w:rsidRPr="009B2A9A">
        <w:rPr>
          <w:color w:val="000000" w:themeColor="text1"/>
          <w:spacing w:val="40"/>
          <w:sz w:val="28"/>
        </w:rPr>
        <w:t xml:space="preserve"> </w:t>
      </w:r>
      <w:r w:rsidRPr="009B2A9A">
        <w:rPr>
          <w:color w:val="000000" w:themeColor="text1"/>
          <w:sz w:val="28"/>
        </w:rPr>
        <w:t>dụng</w:t>
      </w:r>
      <w:r w:rsidRPr="009B2A9A">
        <w:rPr>
          <w:color w:val="000000" w:themeColor="text1"/>
          <w:spacing w:val="39"/>
          <w:sz w:val="28"/>
        </w:rPr>
        <w:t xml:space="preserve"> </w:t>
      </w:r>
      <w:r w:rsidRPr="009B2A9A">
        <w:rPr>
          <w:color w:val="000000" w:themeColor="text1"/>
          <w:sz w:val="28"/>
        </w:rPr>
        <w:t>dịch</w:t>
      </w:r>
      <w:r w:rsidRPr="009B2A9A">
        <w:rPr>
          <w:color w:val="000000" w:themeColor="text1"/>
          <w:spacing w:val="40"/>
          <w:sz w:val="28"/>
        </w:rPr>
        <w:t xml:space="preserve"> </w:t>
      </w:r>
      <w:r w:rsidRPr="009B2A9A">
        <w:rPr>
          <w:color w:val="000000" w:themeColor="text1"/>
          <w:sz w:val="28"/>
        </w:rPr>
        <w:t>vụ</w:t>
      </w:r>
      <w:r w:rsidRPr="009B2A9A">
        <w:rPr>
          <w:color w:val="000000" w:themeColor="text1"/>
          <w:spacing w:val="39"/>
          <w:sz w:val="28"/>
        </w:rPr>
        <w:t xml:space="preserve"> </w:t>
      </w:r>
      <w:r w:rsidRPr="009B2A9A">
        <w:rPr>
          <w:color w:val="000000" w:themeColor="text1"/>
          <w:sz w:val="28"/>
        </w:rPr>
        <w:t>vận</w:t>
      </w:r>
      <w:r w:rsidRPr="009B2A9A">
        <w:rPr>
          <w:color w:val="000000" w:themeColor="text1"/>
          <w:spacing w:val="40"/>
          <w:sz w:val="28"/>
        </w:rPr>
        <w:t xml:space="preserve"> </w:t>
      </w:r>
      <w:r w:rsidRPr="009B2A9A">
        <w:rPr>
          <w:color w:val="000000" w:themeColor="text1"/>
          <w:sz w:val="28"/>
        </w:rPr>
        <w:t>tải</w:t>
      </w:r>
      <w:r w:rsidRPr="009B2A9A">
        <w:rPr>
          <w:color w:val="000000" w:themeColor="text1"/>
          <w:spacing w:val="39"/>
          <w:sz w:val="28"/>
        </w:rPr>
        <w:t xml:space="preserve"> </w:t>
      </w:r>
      <w:r w:rsidRPr="009B2A9A">
        <w:rPr>
          <w:color w:val="000000" w:themeColor="text1"/>
          <w:sz w:val="28"/>
        </w:rPr>
        <w:t>hành khách công cộng bằng xe buýt:</w:t>
      </w:r>
    </w:p>
    <w:p w:rsidR="00FD0531" w:rsidRPr="009B2A9A" w:rsidRDefault="00323485" w:rsidP="00185050">
      <w:pPr>
        <w:pStyle w:val="ListParagraph"/>
        <w:numPr>
          <w:ilvl w:val="1"/>
          <w:numId w:val="3"/>
        </w:numPr>
        <w:tabs>
          <w:tab w:val="left" w:pos="1168"/>
        </w:tabs>
        <w:spacing w:before="135" w:line="242" w:lineRule="auto"/>
        <w:ind w:left="143" w:right="389" w:firstLine="719"/>
        <w:jc w:val="both"/>
        <w:rPr>
          <w:color w:val="000000" w:themeColor="text1"/>
          <w:sz w:val="28"/>
        </w:rPr>
      </w:pPr>
      <w:r w:rsidRPr="009B2A9A">
        <w:rPr>
          <w:color w:val="000000" w:themeColor="text1"/>
          <w:sz w:val="28"/>
        </w:rPr>
        <w:t>Học sinh, sinh viên, học viên là công dân Việt Nam đang học</w:t>
      </w:r>
      <w:r w:rsidRPr="009B2A9A">
        <w:rPr>
          <w:color w:val="000000" w:themeColor="text1"/>
          <w:spacing w:val="27"/>
          <w:sz w:val="28"/>
        </w:rPr>
        <w:t xml:space="preserve"> </w:t>
      </w:r>
      <w:r w:rsidRPr="009B2A9A">
        <w:rPr>
          <w:color w:val="000000" w:themeColor="text1"/>
          <w:sz w:val="28"/>
        </w:rPr>
        <w:t>tại các trường trên địa bàn tỉnh Quảng Ngãi có thời gian học từ 09 tháng trở lên;</w:t>
      </w:r>
    </w:p>
    <w:p w:rsidR="00FD0531" w:rsidRPr="009B2A9A" w:rsidRDefault="00323485" w:rsidP="00185050">
      <w:pPr>
        <w:pStyle w:val="ListParagraph"/>
        <w:numPr>
          <w:ilvl w:val="1"/>
          <w:numId w:val="3"/>
        </w:numPr>
        <w:tabs>
          <w:tab w:val="left" w:pos="1188"/>
        </w:tabs>
        <w:spacing w:before="134"/>
        <w:ind w:left="143" w:right="393" w:firstLine="719"/>
        <w:jc w:val="both"/>
        <w:rPr>
          <w:color w:val="000000" w:themeColor="text1"/>
          <w:sz w:val="28"/>
        </w:rPr>
      </w:pPr>
      <w:r w:rsidRPr="009B2A9A">
        <w:rPr>
          <w:color w:val="000000" w:themeColor="text1"/>
          <w:sz w:val="28"/>
        </w:rPr>
        <w:t>Người khuyết tật (trừ người khuyết tật nặng và</w:t>
      </w:r>
      <w:r w:rsidRPr="009B2A9A">
        <w:rPr>
          <w:color w:val="000000" w:themeColor="text1"/>
          <w:spacing w:val="31"/>
          <w:sz w:val="28"/>
        </w:rPr>
        <w:t xml:space="preserve"> </w:t>
      </w:r>
      <w:r w:rsidRPr="009B2A9A">
        <w:rPr>
          <w:color w:val="000000" w:themeColor="text1"/>
          <w:sz w:val="28"/>
        </w:rPr>
        <w:t>người khuyết tật đặc</w:t>
      </w:r>
      <w:r w:rsidRPr="009B2A9A">
        <w:rPr>
          <w:color w:val="000000" w:themeColor="text1"/>
          <w:spacing w:val="40"/>
          <w:sz w:val="28"/>
        </w:rPr>
        <w:t xml:space="preserve"> </w:t>
      </w:r>
      <w:r w:rsidRPr="009B2A9A">
        <w:rPr>
          <w:color w:val="000000" w:themeColor="text1"/>
          <w:sz w:val="28"/>
        </w:rPr>
        <w:t>biệt nặng);</w:t>
      </w:r>
    </w:p>
    <w:p w:rsidR="00FD0531" w:rsidRPr="009B2A9A" w:rsidRDefault="00323485" w:rsidP="00185050">
      <w:pPr>
        <w:pStyle w:val="ListParagraph"/>
        <w:numPr>
          <w:ilvl w:val="1"/>
          <w:numId w:val="3"/>
        </w:numPr>
        <w:tabs>
          <w:tab w:val="left" w:pos="1150"/>
        </w:tabs>
        <w:spacing w:before="138"/>
        <w:ind w:left="1150" w:hanging="288"/>
        <w:jc w:val="both"/>
        <w:rPr>
          <w:color w:val="000000" w:themeColor="text1"/>
          <w:sz w:val="28"/>
        </w:rPr>
      </w:pPr>
      <w:r w:rsidRPr="009B2A9A">
        <w:rPr>
          <w:color w:val="000000" w:themeColor="text1"/>
          <w:sz w:val="28"/>
        </w:rPr>
        <w:t>Người</w:t>
      </w:r>
      <w:r w:rsidRPr="009B2A9A">
        <w:rPr>
          <w:color w:val="000000" w:themeColor="text1"/>
          <w:spacing w:val="-4"/>
          <w:sz w:val="28"/>
        </w:rPr>
        <w:t xml:space="preserve"> </w:t>
      </w:r>
      <w:r w:rsidRPr="009B2A9A">
        <w:rPr>
          <w:color w:val="000000" w:themeColor="text1"/>
          <w:sz w:val="28"/>
        </w:rPr>
        <w:t>cao</w:t>
      </w:r>
      <w:r w:rsidRPr="009B2A9A">
        <w:rPr>
          <w:color w:val="000000" w:themeColor="text1"/>
          <w:spacing w:val="-5"/>
          <w:sz w:val="28"/>
        </w:rPr>
        <w:t xml:space="preserve"> </w:t>
      </w:r>
      <w:r w:rsidRPr="009B2A9A">
        <w:rPr>
          <w:color w:val="000000" w:themeColor="text1"/>
          <w:sz w:val="28"/>
        </w:rPr>
        <w:t>tuổi</w:t>
      </w:r>
      <w:r w:rsidRPr="009B2A9A">
        <w:rPr>
          <w:color w:val="000000" w:themeColor="text1"/>
          <w:spacing w:val="-4"/>
          <w:sz w:val="28"/>
        </w:rPr>
        <w:t xml:space="preserve"> </w:t>
      </w:r>
      <w:r w:rsidRPr="009B2A9A">
        <w:rPr>
          <w:color w:val="000000" w:themeColor="text1"/>
          <w:sz w:val="28"/>
        </w:rPr>
        <w:t>(theo</w:t>
      </w:r>
      <w:r w:rsidRPr="009B2A9A">
        <w:rPr>
          <w:color w:val="000000" w:themeColor="text1"/>
          <w:spacing w:val="-3"/>
          <w:sz w:val="28"/>
        </w:rPr>
        <w:t xml:space="preserve"> </w:t>
      </w:r>
      <w:r w:rsidRPr="009B2A9A">
        <w:rPr>
          <w:color w:val="000000" w:themeColor="text1"/>
          <w:sz w:val="28"/>
        </w:rPr>
        <w:t>Luật</w:t>
      </w:r>
      <w:r w:rsidRPr="009B2A9A">
        <w:rPr>
          <w:color w:val="000000" w:themeColor="text1"/>
          <w:spacing w:val="-4"/>
          <w:sz w:val="28"/>
        </w:rPr>
        <w:t xml:space="preserve"> </w:t>
      </w:r>
      <w:r w:rsidRPr="009B2A9A">
        <w:rPr>
          <w:color w:val="000000" w:themeColor="text1"/>
          <w:sz w:val="28"/>
        </w:rPr>
        <w:t>người</w:t>
      </w:r>
      <w:r w:rsidRPr="009B2A9A">
        <w:rPr>
          <w:color w:val="000000" w:themeColor="text1"/>
          <w:spacing w:val="-1"/>
          <w:sz w:val="28"/>
        </w:rPr>
        <w:t xml:space="preserve"> </w:t>
      </w:r>
      <w:r w:rsidRPr="009B2A9A">
        <w:rPr>
          <w:color w:val="000000" w:themeColor="text1"/>
          <w:sz w:val="28"/>
        </w:rPr>
        <w:t>cao</w:t>
      </w:r>
      <w:r w:rsidRPr="009B2A9A">
        <w:rPr>
          <w:color w:val="000000" w:themeColor="text1"/>
          <w:spacing w:val="-3"/>
          <w:sz w:val="28"/>
        </w:rPr>
        <w:t xml:space="preserve"> </w:t>
      </w:r>
      <w:r w:rsidRPr="009B2A9A">
        <w:rPr>
          <w:color w:val="000000" w:themeColor="text1"/>
          <w:spacing w:val="-2"/>
          <w:sz w:val="28"/>
        </w:rPr>
        <w:t>tuổi).</w:t>
      </w:r>
    </w:p>
    <w:p w:rsidR="00FD0531" w:rsidRPr="009B2A9A" w:rsidRDefault="00FD0531" w:rsidP="00185050">
      <w:pPr>
        <w:pStyle w:val="ListParagraph"/>
        <w:jc w:val="both"/>
        <w:rPr>
          <w:color w:val="000000" w:themeColor="text1"/>
          <w:sz w:val="28"/>
        </w:rPr>
        <w:sectPr w:rsidR="00FD0531" w:rsidRPr="009B2A9A">
          <w:pgSz w:w="11910" w:h="16850"/>
          <w:pgMar w:top="1160" w:right="850" w:bottom="280" w:left="1559" w:header="571" w:footer="0" w:gutter="0"/>
          <w:cols w:space="720"/>
        </w:sectPr>
      </w:pPr>
    </w:p>
    <w:p w:rsidR="00FD0531" w:rsidRPr="009B2A9A" w:rsidRDefault="00323485" w:rsidP="00185050">
      <w:pPr>
        <w:pStyle w:val="ListParagraph"/>
        <w:numPr>
          <w:ilvl w:val="0"/>
          <w:numId w:val="3"/>
        </w:numPr>
        <w:tabs>
          <w:tab w:val="left" w:pos="1162"/>
        </w:tabs>
        <w:spacing w:before="79"/>
        <w:ind w:right="395" w:firstLine="719"/>
        <w:jc w:val="both"/>
        <w:rPr>
          <w:color w:val="000000" w:themeColor="text1"/>
          <w:sz w:val="28"/>
        </w:rPr>
      </w:pPr>
      <w:r w:rsidRPr="009B2A9A">
        <w:rPr>
          <w:color w:val="000000" w:themeColor="text1"/>
          <w:sz w:val="28"/>
        </w:rPr>
        <w:lastRenderedPageBreak/>
        <w:t>Giảm 20% giá vé cho đối tượng sử dụng dịch vụ vận tải hành khách công cộng bằng xe buýt là công nhân đi lại làm</w:t>
      </w:r>
      <w:r w:rsidRPr="009B2A9A">
        <w:rPr>
          <w:color w:val="000000" w:themeColor="text1"/>
          <w:spacing w:val="-5"/>
          <w:sz w:val="28"/>
        </w:rPr>
        <w:t xml:space="preserve"> </w:t>
      </w:r>
      <w:r w:rsidRPr="009B2A9A">
        <w:rPr>
          <w:color w:val="000000" w:themeColor="text1"/>
          <w:sz w:val="28"/>
        </w:rPr>
        <w:t>việc tại các khu</w:t>
      </w:r>
      <w:r w:rsidRPr="009B2A9A">
        <w:rPr>
          <w:color w:val="000000" w:themeColor="text1"/>
          <w:spacing w:val="-1"/>
          <w:sz w:val="28"/>
        </w:rPr>
        <w:t xml:space="preserve"> </w:t>
      </w:r>
      <w:r w:rsidRPr="009B2A9A">
        <w:rPr>
          <w:color w:val="000000" w:themeColor="text1"/>
          <w:sz w:val="28"/>
        </w:rPr>
        <w:t>công nghiệp và khu kinh tế trên địa bàn tỉnh Quảng Ngãi.</w:t>
      </w:r>
    </w:p>
    <w:p w:rsidR="00FD0531" w:rsidRPr="009B2A9A" w:rsidRDefault="00323485" w:rsidP="00185050">
      <w:pPr>
        <w:pStyle w:val="Heading1"/>
        <w:spacing w:before="143"/>
        <w:rPr>
          <w:color w:val="000000" w:themeColor="text1"/>
        </w:rPr>
      </w:pPr>
      <w:r w:rsidRPr="009B2A9A">
        <w:rPr>
          <w:color w:val="000000" w:themeColor="text1"/>
        </w:rPr>
        <w:t>Điều</w:t>
      </w:r>
      <w:r w:rsidRPr="009B2A9A">
        <w:rPr>
          <w:color w:val="000000" w:themeColor="text1"/>
          <w:spacing w:val="-4"/>
        </w:rPr>
        <w:t xml:space="preserve"> </w:t>
      </w:r>
      <w:r w:rsidRPr="009B2A9A">
        <w:rPr>
          <w:color w:val="000000" w:themeColor="text1"/>
        </w:rPr>
        <w:t>7.</w:t>
      </w:r>
      <w:r w:rsidRPr="009B2A9A">
        <w:rPr>
          <w:color w:val="000000" w:themeColor="text1"/>
          <w:spacing w:val="-3"/>
        </w:rPr>
        <w:t xml:space="preserve"> </w:t>
      </w:r>
      <w:r w:rsidRPr="009B2A9A">
        <w:rPr>
          <w:color w:val="000000" w:themeColor="text1"/>
        </w:rPr>
        <w:t>Nguồn</w:t>
      </w:r>
      <w:r w:rsidRPr="009B2A9A">
        <w:rPr>
          <w:color w:val="000000" w:themeColor="text1"/>
          <w:spacing w:val="-3"/>
        </w:rPr>
        <w:t xml:space="preserve"> </w:t>
      </w:r>
      <w:r w:rsidRPr="009B2A9A">
        <w:rPr>
          <w:color w:val="000000" w:themeColor="text1"/>
        </w:rPr>
        <w:t>kinh</w:t>
      </w:r>
      <w:r w:rsidRPr="009B2A9A">
        <w:rPr>
          <w:color w:val="000000" w:themeColor="text1"/>
          <w:spacing w:val="-4"/>
        </w:rPr>
        <w:t xml:space="preserve"> </w:t>
      </w:r>
      <w:r w:rsidRPr="009B2A9A">
        <w:rPr>
          <w:color w:val="000000" w:themeColor="text1"/>
        </w:rPr>
        <w:t>phí</w:t>
      </w:r>
      <w:r w:rsidRPr="009B2A9A">
        <w:rPr>
          <w:color w:val="000000" w:themeColor="text1"/>
          <w:spacing w:val="-3"/>
        </w:rPr>
        <w:t xml:space="preserve"> </w:t>
      </w:r>
      <w:r w:rsidRPr="009B2A9A">
        <w:rPr>
          <w:color w:val="000000" w:themeColor="text1"/>
        </w:rPr>
        <w:t>thực</w:t>
      </w:r>
      <w:r w:rsidRPr="009B2A9A">
        <w:rPr>
          <w:color w:val="000000" w:themeColor="text1"/>
          <w:spacing w:val="-3"/>
        </w:rPr>
        <w:t xml:space="preserve"> </w:t>
      </w:r>
      <w:r w:rsidRPr="009B2A9A">
        <w:rPr>
          <w:color w:val="000000" w:themeColor="text1"/>
          <w:spacing w:val="-4"/>
        </w:rPr>
        <w:t>hiện</w:t>
      </w:r>
    </w:p>
    <w:p w:rsidR="00FD0531" w:rsidRPr="009B2A9A" w:rsidRDefault="00323485" w:rsidP="00185050">
      <w:pPr>
        <w:pStyle w:val="BodyText"/>
        <w:spacing w:before="136"/>
        <w:ind w:left="862" w:firstLine="0"/>
        <w:jc w:val="both"/>
        <w:rPr>
          <w:color w:val="000000" w:themeColor="text1"/>
        </w:rPr>
      </w:pPr>
      <w:r w:rsidRPr="009B2A9A">
        <w:rPr>
          <w:color w:val="000000" w:themeColor="text1"/>
        </w:rPr>
        <w:t>Ngân</w:t>
      </w:r>
      <w:r w:rsidRPr="009B2A9A">
        <w:rPr>
          <w:color w:val="000000" w:themeColor="text1"/>
          <w:spacing w:val="-7"/>
        </w:rPr>
        <w:t xml:space="preserve"> </w:t>
      </w:r>
      <w:r w:rsidRPr="009B2A9A">
        <w:rPr>
          <w:color w:val="000000" w:themeColor="text1"/>
        </w:rPr>
        <w:t>sách</w:t>
      </w:r>
      <w:r w:rsidRPr="009B2A9A">
        <w:rPr>
          <w:color w:val="000000" w:themeColor="text1"/>
          <w:spacing w:val="-1"/>
        </w:rPr>
        <w:t xml:space="preserve"> </w:t>
      </w:r>
      <w:r w:rsidRPr="009B2A9A">
        <w:rPr>
          <w:color w:val="000000" w:themeColor="text1"/>
          <w:spacing w:val="-4"/>
        </w:rPr>
        <w:t>tỉnh.</w:t>
      </w:r>
    </w:p>
    <w:p w:rsidR="00FD0531" w:rsidRPr="009B2A9A" w:rsidRDefault="00323485" w:rsidP="00185050">
      <w:pPr>
        <w:pStyle w:val="Heading1"/>
        <w:spacing w:before="125"/>
        <w:rPr>
          <w:color w:val="000000" w:themeColor="text1"/>
        </w:rPr>
      </w:pPr>
      <w:r w:rsidRPr="009B2A9A">
        <w:rPr>
          <w:color w:val="000000" w:themeColor="text1"/>
        </w:rPr>
        <w:t>Điều</w:t>
      </w:r>
      <w:r w:rsidRPr="009B2A9A">
        <w:rPr>
          <w:color w:val="000000" w:themeColor="text1"/>
          <w:spacing w:val="-4"/>
        </w:rPr>
        <w:t xml:space="preserve"> </w:t>
      </w:r>
      <w:r w:rsidRPr="009B2A9A">
        <w:rPr>
          <w:color w:val="000000" w:themeColor="text1"/>
        </w:rPr>
        <w:t>8.</w:t>
      </w:r>
      <w:r w:rsidRPr="009B2A9A">
        <w:rPr>
          <w:color w:val="000000" w:themeColor="text1"/>
          <w:spacing w:val="-4"/>
        </w:rPr>
        <w:t xml:space="preserve"> </w:t>
      </w:r>
      <w:r w:rsidRPr="009B2A9A">
        <w:rPr>
          <w:color w:val="000000" w:themeColor="text1"/>
        </w:rPr>
        <w:t>Tổ</w:t>
      </w:r>
      <w:r w:rsidRPr="009B2A9A">
        <w:rPr>
          <w:color w:val="000000" w:themeColor="text1"/>
          <w:spacing w:val="-2"/>
        </w:rPr>
        <w:t xml:space="preserve"> </w:t>
      </w:r>
      <w:r w:rsidRPr="009B2A9A">
        <w:rPr>
          <w:color w:val="000000" w:themeColor="text1"/>
        </w:rPr>
        <w:t>chức</w:t>
      </w:r>
      <w:r w:rsidRPr="009B2A9A">
        <w:rPr>
          <w:color w:val="000000" w:themeColor="text1"/>
          <w:spacing w:val="-3"/>
        </w:rPr>
        <w:t xml:space="preserve"> </w:t>
      </w:r>
      <w:r w:rsidRPr="009B2A9A">
        <w:rPr>
          <w:color w:val="000000" w:themeColor="text1"/>
        </w:rPr>
        <w:t>thực</w:t>
      </w:r>
      <w:r w:rsidRPr="009B2A9A">
        <w:rPr>
          <w:color w:val="000000" w:themeColor="text1"/>
          <w:spacing w:val="-3"/>
        </w:rPr>
        <w:t xml:space="preserve"> </w:t>
      </w:r>
      <w:r w:rsidRPr="009B2A9A">
        <w:rPr>
          <w:color w:val="000000" w:themeColor="text1"/>
          <w:spacing w:val="-4"/>
        </w:rPr>
        <w:t>hiện</w:t>
      </w:r>
    </w:p>
    <w:p w:rsidR="00FD0531" w:rsidRPr="009B2A9A" w:rsidRDefault="00323485" w:rsidP="00185050">
      <w:pPr>
        <w:pStyle w:val="ListParagraph"/>
        <w:numPr>
          <w:ilvl w:val="0"/>
          <w:numId w:val="2"/>
        </w:numPr>
        <w:tabs>
          <w:tab w:val="left" w:pos="1141"/>
        </w:tabs>
        <w:spacing w:before="114"/>
        <w:ind w:left="1141" w:hanging="279"/>
        <w:jc w:val="both"/>
        <w:rPr>
          <w:color w:val="000000" w:themeColor="text1"/>
          <w:sz w:val="28"/>
        </w:rPr>
      </w:pPr>
      <w:r w:rsidRPr="009B2A9A">
        <w:rPr>
          <w:color w:val="000000" w:themeColor="text1"/>
          <w:sz w:val="28"/>
        </w:rPr>
        <w:t>Ủy</w:t>
      </w:r>
      <w:r w:rsidRPr="009B2A9A">
        <w:rPr>
          <w:color w:val="000000" w:themeColor="text1"/>
          <w:spacing w:val="-9"/>
          <w:sz w:val="28"/>
        </w:rPr>
        <w:t xml:space="preserve"> </w:t>
      </w:r>
      <w:r w:rsidRPr="009B2A9A">
        <w:rPr>
          <w:color w:val="000000" w:themeColor="text1"/>
          <w:sz w:val="28"/>
        </w:rPr>
        <w:t>ban</w:t>
      </w:r>
      <w:r w:rsidRPr="009B2A9A">
        <w:rPr>
          <w:color w:val="000000" w:themeColor="text1"/>
          <w:spacing w:val="-1"/>
          <w:sz w:val="28"/>
        </w:rPr>
        <w:t xml:space="preserve"> </w:t>
      </w:r>
      <w:r w:rsidRPr="009B2A9A">
        <w:rPr>
          <w:color w:val="000000" w:themeColor="text1"/>
          <w:sz w:val="28"/>
        </w:rPr>
        <w:t>nhân</w:t>
      </w:r>
      <w:r w:rsidRPr="009B2A9A">
        <w:rPr>
          <w:color w:val="000000" w:themeColor="text1"/>
          <w:spacing w:val="-5"/>
          <w:sz w:val="28"/>
        </w:rPr>
        <w:t xml:space="preserve"> </w:t>
      </w:r>
      <w:r w:rsidRPr="009B2A9A">
        <w:rPr>
          <w:color w:val="000000" w:themeColor="text1"/>
          <w:sz w:val="28"/>
        </w:rPr>
        <w:t>dân</w:t>
      </w:r>
      <w:r w:rsidRPr="009B2A9A">
        <w:rPr>
          <w:color w:val="000000" w:themeColor="text1"/>
          <w:spacing w:val="-2"/>
          <w:sz w:val="28"/>
        </w:rPr>
        <w:t xml:space="preserve"> </w:t>
      </w:r>
      <w:r w:rsidRPr="009B2A9A">
        <w:rPr>
          <w:color w:val="000000" w:themeColor="text1"/>
          <w:sz w:val="28"/>
        </w:rPr>
        <w:t>tỉnh</w:t>
      </w:r>
      <w:r w:rsidRPr="009B2A9A">
        <w:rPr>
          <w:color w:val="000000" w:themeColor="text1"/>
          <w:spacing w:val="-6"/>
          <w:sz w:val="28"/>
        </w:rPr>
        <w:t xml:space="preserve"> </w:t>
      </w:r>
      <w:r w:rsidRPr="009B2A9A">
        <w:rPr>
          <w:color w:val="000000" w:themeColor="text1"/>
          <w:sz w:val="28"/>
        </w:rPr>
        <w:t>tổ</w:t>
      </w:r>
      <w:r w:rsidRPr="009B2A9A">
        <w:rPr>
          <w:color w:val="000000" w:themeColor="text1"/>
          <w:spacing w:val="-1"/>
          <w:sz w:val="28"/>
        </w:rPr>
        <w:t xml:space="preserve"> </w:t>
      </w:r>
      <w:r w:rsidRPr="009B2A9A">
        <w:rPr>
          <w:color w:val="000000" w:themeColor="text1"/>
          <w:sz w:val="28"/>
        </w:rPr>
        <w:t>chức triển</w:t>
      </w:r>
      <w:r w:rsidRPr="009B2A9A">
        <w:rPr>
          <w:color w:val="000000" w:themeColor="text1"/>
          <w:spacing w:val="-5"/>
          <w:sz w:val="28"/>
        </w:rPr>
        <w:t xml:space="preserve"> </w:t>
      </w:r>
      <w:r w:rsidRPr="009B2A9A">
        <w:rPr>
          <w:color w:val="000000" w:themeColor="text1"/>
          <w:sz w:val="28"/>
        </w:rPr>
        <w:t>khai</w:t>
      </w:r>
      <w:r w:rsidRPr="009B2A9A">
        <w:rPr>
          <w:color w:val="000000" w:themeColor="text1"/>
          <w:spacing w:val="-4"/>
          <w:sz w:val="28"/>
        </w:rPr>
        <w:t xml:space="preserve"> </w:t>
      </w:r>
      <w:r w:rsidRPr="009B2A9A">
        <w:rPr>
          <w:color w:val="000000" w:themeColor="text1"/>
          <w:sz w:val="28"/>
        </w:rPr>
        <w:t>thực</w:t>
      </w:r>
      <w:r w:rsidRPr="009B2A9A">
        <w:rPr>
          <w:color w:val="000000" w:themeColor="text1"/>
          <w:spacing w:val="-5"/>
          <w:sz w:val="28"/>
        </w:rPr>
        <w:t xml:space="preserve"> </w:t>
      </w:r>
      <w:r w:rsidRPr="009B2A9A">
        <w:rPr>
          <w:color w:val="000000" w:themeColor="text1"/>
          <w:sz w:val="28"/>
        </w:rPr>
        <w:t>hiện</w:t>
      </w:r>
      <w:r w:rsidRPr="009B2A9A">
        <w:rPr>
          <w:color w:val="000000" w:themeColor="text1"/>
          <w:spacing w:val="-1"/>
          <w:sz w:val="28"/>
        </w:rPr>
        <w:t xml:space="preserve"> </w:t>
      </w:r>
      <w:r w:rsidRPr="009B2A9A">
        <w:rPr>
          <w:color w:val="000000" w:themeColor="text1"/>
          <w:sz w:val="28"/>
        </w:rPr>
        <w:t>Nghị</w:t>
      </w:r>
      <w:r w:rsidRPr="009B2A9A">
        <w:rPr>
          <w:color w:val="000000" w:themeColor="text1"/>
          <w:spacing w:val="-1"/>
          <w:sz w:val="28"/>
        </w:rPr>
        <w:t xml:space="preserve"> </w:t>
      </w:r>
      <w:r w:rsidRPr="009B2A9A">
        <w:rPr>
          <w:color w:val="000000" w:themeColor="text1"/>
          <w:spacing w:val="-2"/>
          <w:sz w:val="28"/>
        </w:rPr>
        <w:t>quyết.</w:t>
      </w:r>
    </w:p>
    <w:p w:rsidR="00FD0531" w:rsidRPr="009B2A9A" w:rsidRDefault="00323485" w:rsidP="00185050">
      <w:pPr>
        <w:pStyle w:val="ListParagraph"/>
        <w:numPr>
          <w:ilvl w:val="0"/>
          <w:numId w:val="2"/>
        </w:numPr>
        <w:tabs>
          <w:tab w:val="left" w:pos="1150"/>
        </w:tabs>
        <w:spacing w:before="120"/>
        <w:ind w:left="143" w:right="393" w:firstLine="719"/>
        <w:jc w:val="both"/>
        <w:rPr>
          <w:color w:val="000000" w:themeColor="text1"/>
          <w:sz w:val="28"/>
        </w:rPr>
      </w:pPr>
      <w:r w:rsidRPr="009B2A9A">
        <w:rPr>
          <w:color w:val="000000" w:themeColor="text1"/>
          <w:sz w:val="28"/>
        </w:rPr>
        <w:t>Thường trực Hội đồng nhân dân tỉnh, các Ban của Hội đồng nhân dân tỉnh, Tổ đại biểu và đại biểu Hội đồng nhân dân tỉnh giám sát việc thực hiện Nghị quyết.</w:t>
      </w:r>
    </w:p>
    <w:p w:rsidR="00FD0531" w:rsidRPr="009B2A9A" w:rsidRDefault="00323485" w:rsidP="00185050">
      <w:pPr>
        <w:pStyle w:val="Heading1"/>
        <w:spacing w:before="126"/>
        <w:rPr>
          <w:color w:val="000000" w:themeColor="text1"/>
          <w:spacing w:val="-4"/>
          <w:lang w:val="en-US"/>
        </w:rPr>
      </w:pPr>
      <w:r w:rsidRPr="009B2A9A">
        <w:rPr>
          <w:color w:val="000000" w:themeColor="text1"/>
        </w:rPr>
        <w:t>Điều</w:t>
      </w:r>
      <w:r w:rsidRPr="009B2A9A">
        <w:rPr>
          <w:color w:val="000000" w:themeColor="text1"/>
          <w:spacing w:val="24"/>
        </w:rPr>
        <w:t xml:space="preserve"> </w:t>
      </w:r>
      <w:r w:rsidRPr="009B2A9A">
        <w:rPr>
          <w:color w:val="000000" w:themeColor="text1"/>
        </w:rPr>
        <w:t>9.</w:t>
      </w:r>
      <w:r w:rsidRPr="009B2A9A">
        <w:rPr>
          <w:color w:val="000000" w:themeColor="text1"/>
          <w:spacing w:val="22"/>
        </w:rPr>
        <w:t xml:space="preserve"> </w:t>
      </w:r>
      <w:r w:rsidRPr="009B2A9A">
        <w:rPr>
          <w:color w:val="000000" w:themeColor="text1"/>
        </w:rPr>
        <w:t>Điều</w:t>
      </w:r>
      <w:r w:rsidRPr="009B2A9A">
        <w:rPr>
          <w:color w:val="000000" w:themeColor="text1"/>
          <w:spacing w:val="24"/>
        </w:rPr>
        <w:t xml:space="preserve"> </w:t>
      </w:r>
      <w:r w:rsidRPr="009B2A9A">
        <w:rPr>
          <w:color w:val="000000" w:themeColor="text1"/>
        </w:rPr>
        <w:t>khoản</w:t>
      </w:r>
      <w:r w:rsidRPr="009B2A9A">
        <w:rPr>
          <w:color w:val="000000" w:themeColor="text1"/>
          <w:spacing w:val="23"/>
        </w:rPr>
        <w:t xml:space="preserve"> </w:t>
      </w:r>
      <w:r w:rsidRPr="009B2A9A">
        <w:rPr>
          <w:color w:val="000000" w:themeColor="text1"/>
        </w:rPr>
        <w:t>thi</w:t>
      </w:r>
      <w:r w:rsidRPr="009B2A9A">
        <w:rPr>
          <w:color w:val="000000" w:themeColor="text1"/>
          <w:spacing w:val="25"/>
        </w:rPr>
        <w:t xml:space="preserve"> </w:t>
      </w:r>
      <w:r w:rsidRPr="009B2A9A">
        <w:rPr>
          <w:color w:val="000000" w:themeColor="text1"/>
          <w:spacing w:val="-4"/>
        </w:rPr>
        <w:t>hành</w:t>
      </w:r>
    </w:p>
    <w:p w:rsidR="00185050" w:rsidRPr="009B2A9A" w:rsidRDefault="00185050" w:rsidP="00185050">
      <w:pPr>
        <w:pStyle w:val="Heading1"/>
        <w:spacing w:before="126"/>
        <w:rPr>
          <w:b w:val="0"/>
          <w:color w:val="000000" w:themeColor="text1"/>
          <w:spacing w:val="-4"/>
          <w:lang w:val="en-US"/>
        </w:rPr>
      </w:pPr>
      <w:r w:rsidRPr="009B2A9A">
        <w:rPr>
          <w:b w:val="0"/>
          <w:color w:val="000000" w:themeColor="text1"/>
          <w:spacing w:val="-4"/>
          <w:lang w:val="en-US"/>
        </w:rPr>
        <w:t xml:space="preserve">1. </w:t>
      </w:r>
      <w:r w:rsidR="00585247" w:rsidRPr="009B2A9A">
        <w:rPr>
          <w:b w:val="0"/>
          <w:color w:val="000000" w:themeColor="text1"/>
          <w:spacing w:val="-4"/>
          <w:lang w:val="en-US"/>
        </w:rPr>
        <w:t>Nghị quyết</w:t>
      </w:r>
      <w:r w:rsidRPr="009B2A9A">
        <w:rPr>
          <w:b w:val="0"/>
          <w:color w:val="000000" w:themeColor="text1"/>
          <w:spacing w:val="-4"/>
          <w:lang w:val="en-US"/>
        </w:rPr>
        <w:t xml:space="preserve"> này có hiệu lực thi hành từ ngày </w:t>
      </w:r>
      <w:r w:rsidR="00585247" w:rsidRPr="009B2A9A">
        <w:rPr>
          <w:b w:val="0"/>
          <w:color w:val="000000" w:themeColor="text1"/>
          <w:spacing w:val="-4"/>
          <w:lang w:val="en-US"/>
        </w:rPr>
        <w:t xml:space="preserve">01 </w:t>
      </w:r>
      <w:r w:rsidRPr="009B2A9A">
        <w:rPr>
          <w:b w:val="0"/>
          <w:color w:val="000000" w:themeColor="text1"/>
          <w:spacing w:val="-4"/>
          <w:lang w:val="en-US"/>
        </w:rPr>
        <w:t xml:space="preserve">tháng </w:t>
      </w:r>
      <w:r w:rsidR="00585247" w:rsidRPr="009B2A9A">
        <w:rPr>
          <w:b w:val="0"/>
          <w:color w:val="000000" w:themeColor="text1"/>
          <w:spacing w:val="-4"/>
          <w:lang w:val="en-US"/>
        </w:rPr>
        <w:t>01</w:t>
      </w:r>
      <w:r w:rsidRPr="009B2A9A">
        <w:rPr>
          <w:b w:val="0"/>
          <w:color w:val="000000" w:themeColor="text1"/>
          <w:spacing w:val="-4"/>
          <w:lang w:val="en-US"/>
        </w:rPr>
        <w:t xml:space="preserve"> năm 202</w:t>
      </w:r>
      <w:r w:rsidR="00585247" w:rsidRPr="009B2A9A">
        <w:rPr>
          <w:b w:val="0"/>
          <w:color w:val="000000" w:themeColor="text1"/>
          <w:spacing w:val="-4"/>
          <w:lang w:val="en-US"/>
        </w:rPr>
        <w:t>6</w:t>
      </w:r>
      <w:r w:rsidRPr="009B2A9A">
        <w:rPr>
          <w:b w:val="0"/>
          <w:color w:val="000000" w:themeColor="text1"/>
          <w:spacing w:val="-4"/>
          <w:lang w:val="en-US"/>
        </w:rPr>
        <w:t>.</w:t>
      </w:r>
    </w:p>
    <w:p w:rsidR="00E539F2" w:rsidRPr="009B2A9A" w:rsidRDefault="00E539F2" w:rsidP="00E539F2">
      <w:pPr>
        <w:pStyle w:val="Heading1"/>
        <w:spacing w:before="126"/>
        <w:ind w:left="142" w:firstLine="720"/>
        <w:rPr>
          <w:b w:val="0"/>
          <w:color w:val="000000" w:themeColor="text1"/>
          <w:lang w:val="en-US"/>
        </w:rPr>
      </w:pPr>
      <w:r w:rsidRPr="009B2A9A">
        <w:rPr>
          <w:b w:val="0"/>
          <w:color w:val="000000" w:themeColor="text1"/>
          <w:lang w:val="en-US"/>
        </w:rPr>
        <w:t>2. Kể từ ngày Nghị quyết này có hiệu lực thi hành thì Nghị quyết số 48/2024/NQ-HĐND ngày 27/12/2024 của Hội đồng nhân dân tỉnh Quảng Ngãi Quy định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Ngãi hết hiệu lực.</w:t>
      </w:r>
    </w:p>
    <w:p w:rsidR="00FD0531" w:rsidRPr="009B2A9A" w:rsidRDefault="00E539F2" w:rsidP="00E539F2">
      <w:pPr>
        <w:pStyle w:val="Heading1"/>
        <w:spacing w:before="126"/>
        <w:ind w:left="142" w:firstLine="720"/>
        <w:rPr>
          <w:b w:val="0"/>
          <w:i/>
          <w:color w:val="000000" w:themeColor="text1"/>
          <w:lang w:val="en-US"/>
        </w:rPr>
      </w:pPr>
      <w:r w:rsidRPr="009B2A9A">
        <w:rPr>
          <w:b w:val="0"/>
          <w:i/>
          <w:color w:val="000000" w:themeColor="text1"/>
          <w:lang w:val="en-US"/>
        </w:rPr>
        <w:t>Nghị quyết này đã được Hội đồng nhân dân tỉnh Quảng Ngãi Khóa XIII Kỳ họp thứ 7 thông qua ngày       tháng 12 năm 2025./.</w:t>
      </w:r>
    </w:p>
    <w:p w:rsidR="00FD0531" w:rsidRDefault="00FD0531">
      <w:pPr>
        <w:pStyle w:val="BodyText"/>
        <w:spacing w:before="7" w:after="1"/>
        <w:ind w:left="0" w:firstLine="0"/>
        <w:rPr>
          <w:sz w:val="19"/>
        </w:rPr>
      </w:pPr>
    </w:p>
    <w:tbl>
      <w:tblPr>
        <w:tblW w:w="0" w:type="auto"/>
        <w:tblInd w:w="100" w:type="dxa"/>
        <w:tblLayout w:type="fixed"/>
        <w:tblCellMar>
          <w:left w:w="0" w:type="dxa"/>
          <w:right w:w="0" w:type="dxa"/>
        </w:tblCellMar>
        <w:tblLook w:val="01E0" w:firstRow="1" w:lastRow="1" w:firstColumn="1" w:lastColumn="1" w:noHBand="0" w:noVBand="0"/>
      </w:tblPr>
      <w:tblGrid>
        <w:gridCol w:w="5947"/>
        <w:gridCol w:w="2971"/>
      </w:tblGrid>
      <w:tr w:rsidR="00FD0531">
        <w:trPr>
          <w:trHeight w:val="4310"/>
        </w:trPr>
        <w:tc>
          <w:tcPr>
            <w:tcW w:w="5947" w:type="dxa"/>
          </w:tcPr>
          <w:p w:rsidR="00FD0531" w:rsidRDefault="00323485">
            <w:pPr>
              <w:pStyle w:val="TableParagraph"/>
              <w:spacing w:line="264" w:lineRule="exact"/>
              <w:ind w:left="50"/>
              <w:rPr>
                <w:b/>
                <w:i/>
                <w:sz w:val="24"/>
              </w:rPr>
            </w:pPr>
            <w:r>
              <w:rPr>
                <w:b/>
                <w:i/>
                <w:sz w:val="24"/>
              </w:rPr>
              <w:t xml:space="preserve">Nơi </w:t>
            </w:r>
            <w:r>
              <w:rPr>
                <w:b/>
                <w:i/>
                <w:spacing w:val="-2"/>
                <w:sz w:val="24"/>
              </w:rPr>
              <w:t>nhận:</w:t>
            </w:r>
          </w:p>
          <w:p w:rsidR="00FD0531" w:rsidRDefault="0083424F" w:rsidP="0083424F">
            <w:pPr>
              <w:pStyle w:val="TableParagraph"/>
              <w:numPr>
                <w:ilvl w:val="0"/>
                <w:numId w:val="1"/>
              </w:numPr>
              <w:tabs>
                <w:tab w:val="left" w:pos="176"/>
              </w:tabs>
              <w:spacing w:line="251" w:lineRule="exact"/>
            </w:pPr>
            <w:r w:rsidRPr="0083424F">
              <w:t>Ủy ban Thường vụ</w:t>
            </w:r>
            <w:r w:rsidR="00323485">
              <w:rPr>
                <w:spacing w:val="-4"/>
              </w:rPr>
              <w:t xml:space="preserve"> </w:t>
            </w:r>
            <w:r w:rsidR="00323485">
              <w:t>Quốc</w:t>
            </w:r>
            <w:r w:rsidR="00323485">
              <w:rPr>
                <w:spacing w:val="-2"/>
              </w:rPr>
              <w:t xml:space="preserve"> </w:t>
            </w:r>
            <w:r w:rsidR="00323485">
              <w:t>hội,</w:t>
            </w:r>
            <w:r w:rsidR="00323485">
              <w:rPr>
                <w:spacing w:val="-2"/>
              </w:rPr>
              <w:t xml:space="preserve"> </w:t>
            </w:r>
            <w:r w:rsidR="00323485">
              <w:t>Chính</w:t>
            </w:r>
            <w:r w:rsidR="00323485">
              <w:rPr>
                <w:spacing w:val="-5"/>
              </w:rPr>
              <w:t xml:space="preserve"> </w:t>
            </w:r>
            <w:r w:rsidR="00323485">
              <w:rPr>
                <w:spacing w:val="-4"/>
              </w:rPr>
              <w:t>phủ;</w:t>
            </w:r>
          </w:p>
          <w:p w:rsidR="00FD0531" w:rsidRDefault="00323485">
            <w:pPr>
              <w:pStyle w:val="TableParagraph"/>
              <w:numPr>
                <w:ilvl w:val="0"/>
                <w:numId w:val="1"/>
              </w:numPr>
              <w:tabs>
                <w:tab w:val="left" w:pos="176"/>
              </w:tabs>
              <w:ind w:left="176" w:hanging="126"/>
            </w:pPr>
            <w:r>
              <w:t>Bộ</w:t>
            </w:r>
            <w:r>
              <w:rPr>
                <w:spacing w:val="-5"/>
              </w:rPr>
              <w:t xml:space="preserve"> </w:t>
            </w:r>
            <w:r w:rsidR="00481B51">
              <w:rPr>
                <w:lang w:val="en-US"/>
              </w:rPr>
              <w:t>Xây dựng</w:t>
            </w:r>
            <w:r>
              <w:rPr>
                <w:spacing w:val="-4"/>
              </w:rPr>
              <w:t>;</w:t>
            </w:r>
          </w:p>
          <w:p w:rsidR="00FD0531" w:rsidRDefault="00323485" w:rsidP="00284682">
            <w:pPr>
              <w:pStyle w:val="TableParagraph"/>
              <w:numPr>
                <w:ilvl w:val="0"/>
                <w:numId w:val="1"/>
              </w:numPr>
              <w:tabs>
                <w:tab w:val="left" w:pos="176"/>
              </w:tabs>
              <w:spacing w:before="1"/>
            </w:pPr>
            <w:r>
              <w:t>Cục</w:t>
            </w:r>
            <w:r>
              <w:rPr>
                <w:spacing w:val="-2"/>
              </w:rPr>
              <w:t xml:space="preserve"> </w:t>
            </w:r>
            <w:r w:rsidR="00284682" w:rsidRPr="00284682">
              <w:t>KTVB&amp;QLXLVPHC</w:t>
            </w:r>
            <w:r>
              <w:t>-</w:t>
            </w:r>
            <w:r>
              <w:rPr>
                <w:spacing w:val="-5"/>
              </w:rPr>
              <w:t xml:space="preserve"> </w:t>
            </w:r>
            <w:r>
              <w:t>Bộ</w:t>
            </w:r>
            <w:r>
              <w:rPr>
                <w:spacing w:val="-1"/>
              </w:rPr>
              <w:t xml:space="preserve"> </w:t>
            </w:r>
            <w:r>
              <w:t>Tư</w:t>
            </w:r>
            <w:r>
              <w:rPr>
                <w:spacing w:val="-1"/>
              </w:rPr>
              <w:t xml:space="preserve"> </w:t>
            </w:r>
            <w:r>
              <w:rPr>
                <w:spacing w:val="-2"/>
              </w:rPr>
              <w:t>pháp;</w:t>
            </w:r>
          </w:p>
          <w:p w:rsidR="00FD0531" w:rsidRDefault="00323485">
            <w:pPr>
              <w:pStyle w:val="TableParagraph"/>
              <w:numPr>
                <w:ilvl w:val="0"/>
                <w:numId w:val="1"/>
              </w:numPr>
              <w:tabs>
                <w:tab w:val="left" w:pos="174"/>
              </w:tabs>
              <w:ind w:left="174" w:hanging="124"/>
            </w:pPr>
            <w:r>
              <w:t>TTTU,</w:t>
            </w:r>
            <w:r>
              <w:rPr>
                <w:spacing w:val="-7"/>
              </w:rPr>
              <w:t xml:space="preserve"> </w:t>
            </w:r>
            <w:r>
              <w:t>TTHĐND,</w:t>
            </w:r>
            <w:r>
              <w:rPr>
                <w:spacing w:val="-4"/>
              </w:rPr>
              <w:t xml:space="preserve"> </w:t>
            </w:r>
            <w:r>
              <w:t>UBND,</w:t>
            </w:r>
            <w:r>
              <w:rPr>
                <w:spacing w:val="-4"/>
              </w:rPr>
              <w:t xml:space="preserve"> </w:t>
            </w:r>
            <w:r>
              <w:t>UBMTTQ</w:t>
            </w:r>
            <w:r w:rsidR="00284682">
              <w:rPr>
                <w:lang w:val="en-US"/>
              </w:rPr>
              <w:t xml:space="preserve"> Việt Nam</w:t>
            </w:r>
            <w:r>
              <w:rPr>
                <w:spacing w:val="-4"/>
              </w:rPr>
              <w:t xml:space="preserve"> tỉnh;</w:t>
            </w:r>
          </w:p>
          <w:p w:rsidR="00FD0531" w:rsidRDefault="00323485">
            <w:pPr>
              <w:pStyle w:val="TableParagraph"/>
              <w:numPr>
                <w:ilvl w:val="0"/>
                <w:numId w:val="1"/>
              </w:numPr>
              <w:tabs>
                <w:tab w:val="left" w:pos="176"/>
              </w:tabs>
              <w:ind w:left="176" w:hanging="126"/>
            </w:pPr>
            <w:r>
              <w:t>Các</w:t>
            </w:r>
            <w:r>
              <w:rPr>
                <w:spacing w:val="-4"/>
              </w:rPr>
              <w:t xml:space="preserve"> </w:t>
            </w:r>
            <w:r>
              <w:t>cơ</w:t>
            </w:r>
            <w:r>
              <w:rPr>
                <w:spacing w:val="-1"/>
              </w:rPr>
              <w:t xml:space="preserve"> </w:t>
            </w:r>
            <w:r>
              <w:t>quan</w:t>
            </w:r>
            <w:r>
              <w:rPr>
                <w:spacing w:val="-2"/>
              </w:rPr>
              <w:t xml:space="preserve"> </w:t>
            </w:r>
            <w:r>
              <w:t>chuyên</w:t>
            </w:r>
            <w:r>
              <w:rPr>
                <w:spacing w:val="-2"/>
              </w:rPr>
              <w:t xml:space="preserve"> </w:t>
            </w:r>
            <w:r>
              <w:t>trách</w:t>
            </w:r>
            <w:r>
              <w:rPr>
                <w:spacing w:val="-5"/>
              </w:rPr>
              <w:t xml:space="preserve"> </w:t>
            </w:r>
            <w:r>
              <w:t>tham</w:t>
            </w:r>
            <w:r>
              <w:rPr>
                <w:spacing w:val="-6"/>
              </w:rPr>
              <w:t xml:space="preserve"> </w:t>
            </w:r>
            <w:r>
              <w:t>mưu, giúp</w:t>
            </w:r>
            <w:r>
              <w:rPr>
                <w:spacing w:val="-2"/>
              </w:rPr>
              <w:t xml:space="preserve"> </w:t>
            </w:r>
            <w:r>
              <w:t>việc</w:t>
            </w:r>
            <w:r>
              <w:rPr>
                <w:spacing w:val="-4"/>
              </w:rPr>
              <w:t xml:space="preserve"> </w:t>
            </w:r>
            <w:r>
              <w:t>Tỉnh</w:t>
            </w:r>
            <w:r>
              <w:rPr>
                <w:spacing w:val="-4"/>
              </w:rPr>
              <w:t xml:space="preserve"> </w:t>
            </w:r>
            <w:r>
              <w:rPr>
                <w:spacing w:val="-5"/>
              </w:rPr>
              <w:t>ủy;</w:t>
            </w:r>
          </w:p>
          <w:p w:rsidR="00FD0531" w:rsidRDefault="00323485">
            <w:pPr>
              <w:pStyle w:val="TableParagraph"/>
              <w:numPr>
                <w:ilvl w:val="0"/>
                <w:numId w:val="1"/>
              </w:numPr>
              <w:tabs>
                <w:tab w:val="left" w:pos="176"/>
              </w:tabs>
              <w:spacing w:before="2"/>
              <w:ind w:left="176" w:hanging="126"/>
            </w:pPr>
            <w:r>
              <w:t>Đoàn</w:t>
            </w:r>
            <w:r>
              <w:rPr>
                <w:spacing w:val="-1"/>
              </w:rPr>
              <w:t xml:space="preserve"> </w:t>
            </w:r>
            <w:r>
              <w:t>Đại</w:t>
            </w:r>
            <w:r>
              <w:rPr>
                <w:spacing w:val="-1"/>
              </w:rPr>
              <w:t xml:space="preserve"> </w:t>
            </w:r>
            <w:r>
              <w:t>biểu</w:t>
            </w:r>
            <w:r>
              <w:rPr>
                <w:spacing w:val="-1"/>
              </w:rPr>
              <w:t xml:space="preserve"> </w:t>
            </w:r>
            <w:r>
              <w:t>Quốc</w:t>
            </w:r>
            <w:r>
              <w:rPr>
                <w:spacing w:val="-4"/>
              </w:rPr>
              <w:t xml:space="preserve"> </w:t>
            </w:r>
            <w:r>
              <w:t>hội</w:t>
            </w:r>
            <w:r>
              <w:rPr>
                <w:spacing w:val="-2"/>
              </w:rPr>
              <w:t xml:space="preserve"> tỉnh;</w:t>
            </w:r>
          </w:p>
          <w:p w:rsidR="00FD0531" w:rsidRDefault="00323485">
            <w:pPr>
              <w:pStyle w:val="TableParagraph"/>
              <w:numPr>
                <w:ilvl w:val="0"/>
                <w:numId w:val="1"/>
              </w:numPr>
              <w:tabs>
                <w:tab w:val="left" w:pos="176"/>
              </w:tabs>
              <w:ind w:left="176" w:hanging="126"/>
            </w:pPr>
            <w:r>
              <w:t>Các</w:t>
            </w:r>
            <w:r>
              <w:rPr>
                <w:spacing w:val="-4"/>
              </w:rPr>
              <w:t xml:space="preserve"> </w:t>
            </w:r>
            <w:r>
              <w:t>Ban</w:t>
            </w:r>
            <w:r>
              <w:rPr>
                <w:spacing w:val="-2"/>
              </w:rPr>
              <w:t xml:space="preserve"> </w:t>
            </w:r>
            <w:r>
              <w:t>của</w:t>
            </w:r>
            <w:r>
              <w:rPr>
                <w:spacing w:val="-1"/>
              </w:rPr>
              <w:t xml:space="preserve"> </w:t>
            </w:r>
            <w:r>
              <w:t>HĐND</w:t>
            </w:r>
            <w:r>
              <w:rPr>
                <w:spacing w:val="-2"/>
              </w:rPr>
              <w:t xml:space="preserve"> </w:t>
            </w:r>
            <w:r>
              <w:rPr>
                <w:spacing w:val="-4"/>
              </w:rPr>
              <w:t>tỉnh;</w:t>
            </w:r>
          </w:p>
          <w:p w:rsidR="00FD0531" w:rsidRDefault="00323485">
            <w:pPr>
              <w:pStyle w:val="TableParagraph"/>
              <w:numPr>
                <w:ilvl w:val="0"/>
                <w:numId w:val="1"/>
              </w:numPr>
              <w:tabs>
                <w:tab w:val="left" w:pos="176"/>
              </w:tabs>
              <w:spacing w:before="1" w:line="253" w:lineRule="exact"/>
              <w:ind w:left="176" w:hanging="126"/>
            </w:pPr>
            <w:r>
              <w:t>Đại</w:t>
            </w:r>
            <w:r>
              <w:rPr>
                <w:spacing w:val="-2"/>
              </w:rPr>
              <w:t xml:space="preserve"> </w:t>
            </w:r>
            <w:r>
              <w:t>biểu</w:t>
            </w:r>
            <w:r>
              <w:rPr>
                <w:spacing w:val="-5"/>
              </w:rPr>
              <w:t xml:space="preserve"> </w:t>
            </w:r>
            <w:r>
              <w:t>HĐND</w:t>
            </w:r>
            <w:r>
              <w:rPr>
                <w:spacing w:val="-3"/>
              </w:rPr>
              <w:t xml:space="preserve"> </w:t>
            </w:r>
            <w:r>
              <w:rPr>
                <w:spacing w:val="-4"/>
              </w:rPr>
              <w:t>tỉnh;</w:t>
            </w:r>
          </w:p>
          <w:p w:rsidR="00FD0531" w:rsidRDefault="00323485">
            <w:pPr>
              <w:pStyle w:val="TableParagraph"/>
              <w:numPr>
                <w:ilvl w:val="0"/>
                <w:numId w:val="1"/>
              </w:numPr>
              <w:tabs>
                <w:tab w:val="left" w:pos="176"/>
              </w:tabs>
              <w:ind w:left="176" w:hanging="126"/>
            </w:pPr>
            <w:r>
              <w:t>Các</w:t>
            </w:r>
            <w:r>
              <w:rPr>
                <w:spacing w:val="-3"/>
              </w:rPr>
              <w:t xml:space="preserve"> </w:t>
            </w:r>
            <w:r>
              <w:t>sở,</w:t>
            </w:r>
            <w:r>
              <w:rPr>
                <w:spacing w:val="-2"/>
              </w:rPr>
              <w:t xml:space="preserve"> </w:t>
            </w:r>
            <w:r>
              <w:t>ban,</w:t>
            </w:r>
            <w:r>
              <w:rPr>
                <w:spacing w:val="-2"/>
              </w:rPr>
              <w:t xml:space="preserve"> </w:t>
            </w:r>
            <w:r w:rsidR="00284682">
              <w:t>ngành</w:t>
            </w:r>
            <w:r>
              <w:rPr>
                <w:spacing w:val="-4"/>
              </w:rPr>
              <w:t>;</w:t>
            </w:r>
          </w:p>
          <w:p w:rsidR="00FD0531" w:rsidRDefault="00323485">
            <w:pPr>
              <w:pStyle w:val="TableParagraph"/>
              <w:numPr>
                <w:ilvl w:val="0"/>
                <w:numId w:val="1"/>
              </w:numPr>
              <w:tabs>
                <w:tab w:val="left" w:pos="176"/>
              </w:tabs>
              <w:ind w:left="176" w:hanging="126"/>
            </w:pPr>
            <w:r>
              <w:t>Cơ</w:t>
            </w:r>
            <w:r>
              <w:rPr>
                <w:spacing w:val="-2"/>
              </w:rPr>
              <w:t xml:space="preserve"> </w:t>
            </w:r>
            <w:r>
              <w:t>quan</w:t>
            </w:r>
            <w:r>
              <w:rPr>
                <w:spacing w:val="-2"/>
              </w:rPr>
              <w:t xml:space="preserve"> </w:t>
            </w:r>
            <w:r>
              <w:t>Trung</w:t>
            </w:r>
            <w:r>
              <w:rPr>
                <w:spacing w:val="-4"/>
              </w:rPr>
              <w:t xml:space="preserve"> </w:t>
            </w:r>
            <w:r>
              <w:t>ương</w:t>
            </w:r>
            <w:r>
              <w:rPr>
                <w:spacing w:val="-4"/>
              </w:rPr>
              <w:t xml:space="preserve"> </w:t>
            </w:r>
            <w:r>
              <w:t>đóng</w:t>
            </w:r>
            <w:r>
              <w:rPr>
                <w:spacing w:val="-4"/>
              </w:rPr>
              <w:t xml:space="preserve"> </w:t>
            </w:r>
            <w:r>
              <w:t>trên địa</w:t>
            </w:r>
            <w:r>
              <w:rPr>
                <w:spacing w:val="-1"/>
              </w:rPr>
              <w:t xml:space="preserve"> </w:t>
            </w:r>
            <w:r>
              <w:t>bàn</w:t>
            </w:r>
            <w:r>
              <w:rPr>
                <w:spacing w:val="-1"/>
              </w:rPr>
              <w:t xml:space="preserve"> </w:t>
            </w:r>
            <w:r>
              <w:rPr>
                <w:spacing w:val="-4"/>
              </w:rPr>
              <w:t>tỉnh;</w:t>
            </w:r>
          </w:p>
          <w:p w:rsidR="00FD0531" w:rsidRDefault="00323485">
            <w:pPr>
              <w:pStyle w:val="TableParagraph"/>
              <w:numPr>
                <w:ilvl w:val="0"/>
                <w:numId w:val="1"/>
              </w:numPr>
              <w:tabs>
                <w:tab w:val="left" w:pos="174"/>
              </w:tabs>
              <w:spacing w:before="1"/>
              <w:ind w:left="174" w:hanging="124"/>
            </w:pPr>
            <w:r>
              <w:t>Văn</w:t>
            </w:r>
            <w:r>
              <w:rPr>
                <w:spacing w:val="-2"/>
              </w:rPr>
              <w:t xml:space="preserve"> </w:t>
            </w:r>
            <w:r>
              <w:t>phòng</w:t>
            </w:r>
            <w:r>
              <w:rPr>
                <w:spacing w:val="-4"/>
              </w:rPr>
              <w:t xml:space="preserve"> </w:t>
            </w:r>
            <w:r>
              <w:t>UBND</w:t>
            </w:r>
            <w:r>
              <w:rPr>
                <w:spacing w:val="-2"/>
              </w:rPr>
              <w:t xml:space="preserve"> tỉnh;</w:t>
            </w:r>
          </w:p>
          <w:p w:rsidR="00FD0531" w:rsidRDefault="00323485">
            <w:pPr>
              <w:pStyle w:val="TableParagraph"/>
              <w:numPr>
                <w:ilvl w:val="0"/>
                <w:numId w:val="1"/>
              </w:numPr>
              <w:tabs>
                <w:tab w:val="left" w:pos="174"/>
              </w:tabs>
              <w:ind w:left="174" w:hanging="124"/>
            </w:pPr>
            <w:r>
              <w:t>TTHĐND,</w:t>
            </w:r>
            <w:r>
              <w:rPr>
                <w:spacing w:val="-3"/>
              </w:rPr>
              <w:t xml:space="preserve"> </w:t>
            </w:r>
            <w:r w:rsidRPr="00FC4958">
              <w:rPr>
                <w:spacing w:val="-3"/>
                <w:lang w:val="en-US"/>
              </w:rPr>
              <w:t xml:space="preserve">UBND các xã, </w:t>
            </w:r>
            <w:r w:rsidR="00481B51" w:rsidRPr="00FC4958">
              <w:rPr>
                <w:spacing w:val="-3"/>
                <w:lang w:val="en-US"/>
              </w:rPr>
              <w:t>phường, đặc khu</w:t>
            </w:r>
            <w:r w:rsidRPr="00FC4958">
              <w:rPr>
                <w:spacing w:val="-4"/>
              </w:rPr>
              <w:t>;</w:t>
            </w:r>
          </w:p>
          <w:p w:rsidR="00FD0531" w:rsidRDefault="00035A5F" w:rsidP="00035A5F">
            <w:pPr>
              <w:pStyle w:val="TableParagraph"/>
              <w:numPr>
                <w:ilvl w:val="0"/>
                <w:numId w:val="1"/>
              </w:numPr>
              <w:tabs>
                <w:tab w:val="left" w:pos="176"/>
              </w:tabs>
              <w:spacing w:before="2"/>
            </w:pPr>
            <w:r w:rsidRPr="00035A5F">
              <w:t>Báo và Phát thanh, Truyền hình Quảng Ngãi</w:t>
            </w:r>
            <w:r w:rsidR="00323485">
              <w:rPr>
                <w:spacing w:val="-4"/>
              </w:rPr>
              <w:t>;</w:t>
            </w:r>
          </w:p>
          <w:p w:rsidR="00FD0531" w:rsidRDefault="00323485">
            <w:pPr>
              <w:pStyle w:val="TableParagraph"/>
              <w:numPr>
                <w:ilvl w:val="0"/>
                <w:numId w:val="1"/>
              </w:numPr>
              <w:tabs>
                <w:tab w:val="left" w:pos="174"/>
              </w:tabs>
              <w:ind w:left="174" w:hanging="124"/>
            </w:pPr>
            <w:r>
              <w:t>Trung</w:t>
            </w:r>
            <w:r>
              <w:rPr>
                <w:spacing w:val="-3"/>
              </w:rPr>
              <w:t xml:space="preserve"> </w:t>
            </w:r>
            <w:r>
              <w:t>tâm</w:t>
            </w:r>
            <w:r>
              <w:rPr>
                <w:spacing w:val="-4"/>
              </w:rPr>
              <w:t xml:space="preserve"> </w:t>
            </w:r>
            <w:r>
              <w:t>Công</w:t>
            </w:r>
            <w:r>
              <w:rPr>
                <w:spacing w:val="-3"/>
              </w:rPr>
              <w:t xml:space="preserve"> </w:t>
            </w:r>
            <w:r>
              <w:t>báo và Tin học</w:t>
            </w:r>
            <w:r>
              <w:rPr>
                <w:spacing w:val="-2"/>
              </w:rPr>
              <w:t xml:space="preserve"> tỉnh;</w:t>
            </w:r>
          </w:p>
          <w:p w:rsidR="00FD0531" w:rsidRDefault="00323485">
            <w:pPr>
              <w:pStyle w:val="TableParagraph"/>
              <w:numPr>
                <w:ilvl w:val="0"/>
                <w:numId w:val="1"/>
              </w:numPr>
              <w:tabs>
                <w:tab w:val="left" w:pos="174"/>
              </w:tabs>
              <w:ind w:left="174" w:hanging="124"/>
            </w:pPr>
            <w:r>
              <w:t>VP</w:t>
            </w:r>
            <w:r>
              <w:rPr>
                <w:spacing w:val="-4"/>
              </w:rPr>
              <w:t xml:space="preserve"> </w:t>
            </w:r>
            <w:r>
              <w:t>Đoàn</w:t>
            </w:r>
            <w:r>
              <w:rPr>
                <w:spacing w:val="-3"/>
              </w:rPr>
              <w:t xml:space="preserve"> </w:t>
            </w:r>
            <w:r>
              <w:t>ĐBQH</w:t>
            </w:r>
            <w:r>
              <w:rPr>
                <w:spacing w:val="-2"/>
              </w:rPr>
              <w:t xml:space="preserve"> </w:t>
            </w:r>
            <w:r>
              <w:t>và</w:t>
            </w:r>
            <w:r>
              <w:rPr>
                <w:spacing w:val="-3"/>
              </w:rPr>
              <w:t xml:space="preserve"> </w:t>
            </w:r>
            <w:r>
              <w:t>HĐND</w:t>
            </w:r>
            <w:r>
              <w:rPr>
                <w:spacing w:val="-4"/>
              </w:rPr>
              <w:t xml:space="preserve"> </w:t>
            </w:r>
            <w:r>
              <w:t>tỉnh:</w:t>
            </w:r>
            <w:r>
              <w:rPr>
                <w:spacing w:val="-2"/>
              </w:rPr>
              <w:t xml:space="preserve"> </w:t>
            </w:r>
            <w:r>
              <w:t>C-PCVP,</w:t>
            </w:r>
            <w:r>
              <w:rPr>
                <w:spacing w:val="-3"/>
              </w:rPr>
              <w:t xml:space="preserve"> </w:t>
            </w:r>
            <w:r>
              <w:t>các</w:t>
            </w:r>
            <w:r>
              <w:rPr>
                <w:spacing w:val="-3"/>
              </w:rPr>
              <w:t xml:space="preserve"> </w:t>
            </w:r>
            <w:r>
              <w:t>Phòng,</w:t>
            </w:r>
            <w:r>
              <w:rPr>
                <w:spacing w:val="-2"/>
              </w:rPr>
              <w:t xml:space="preserve"> </w:t>
            </w:r>
            <w:r>
              <w:rPr>
                <w:spacing w:val="-5"/>
              </w:rPr>
              <w:t>CV;</w:t>
            </w:r>
          </w:p>
          <w:p w:rsidR="00FD0531" w:rsidRDefault="00323485" w:rsidP="00481B51">
            <w:pPr>
              <w:pStyle w:val="TableParagraph"/>
              <w:numPr>
                <w:ilvl w:val="0"/>
                <w:numId w:val="1"/>
              </w:numPr>
              <w:tabs>
                <w:tab w:val="left" w:pos="174"/>
              </w:tabs>
              <w:spacing w:before="1" w:line="233" w:lineRule="exact"/>
              <w:ind w:left="174" w:hanging="124"/>
            </w:pPr>
            <w:r>
              <w:t>Lưu:</w:t>
            </w:r>
            <w:r>
              <w:rPr>
                <w:spacing w:val="-3"/>
              </w:rPr>
              <w:t xml:space="preserve"> </w:t>
            </w:r>
            <w:r>
              <w:t>VT,</w:t>
            </w:r>
            <w:r>
              <w:rPr>
                <w:spacing w:val="-2"/>
              </w:rPr>
              <w:t xml:space="preserve"> </w:t>
            </w:r>
            <w:r>
              <w:t>KTNS</w:t>
            </w:r>
            <w:r>
              <w:rPr>
                <w:spacing w:val="-4"/>
              </w:rPr>
              <w:t xml:space="preserve"> </w:t>
            </w:r>
            <w:r>
              <w:rPr>
                <w:spacing w:val="-2"/>
              </w:rPr>
              <w:t>.</w:t>
            </w:r>
          </w:p>
        </w:tc>
        <w:tc>
          <w:tcPr>
            <w:tcW w:w="2971" w:type="dxa"/>
          </w:tcPr>
          <w:p w:rsidR="00FD0531" w:rsidRDefault="00323485">
            <w:pPr>
              <w:pStyle w:val="TableParagraph"/>
              <w:spacing w:before="111" w:line="240" w:lineRule="auto"/>
              <w:ind w:left="918"/>
              <w:rPr>
                <w:b/>
                <w:sz w:val="28"/>
              </w:rPr>
            </w:pPr>
            <w:r>
              <w:rPr>
                <w:b/>
                <w:sz w:val="28"/>
              </w:rPr>
              <w:t>CHỦ</w:t>
            </w:r>
            <w:r>
              <w:rPr>
                <w:b/>
                <w:spacing w:val="-4"/>
                <w:sz w:val="28"/>
              </w:rPr>
              <w:t xml:space="preserve"> TỊCH</w:t>
            </w:r>
          </w:p>
          <w:p w:rsidR="00FD0531" w:rsidRDefault="00FD0531">
            <w:pPr>
              <w:pStyle w:val="TableParagraph"/>
              <w:spacing w:line="240" w:lineRule="auto"/>
              <w:ind w:left="0"/>
              <w:rPr>
                <w:sz w:val="28"/>
              </w:rPr>
            </w:pPr>
          </w:p>
          <w:p w:rsidR="00FD0531" w:rsidRDefault="00FD0531">
            <w:pPr>
              <w:pStyle w:val="TableParagraph"/>
              <w:spacing w:line="240" w:lineRule="auto"/>
              <w:ind w:left="0"/>
              <w:rPr>
                <w:sz w:val="28"/>
              </w:rPr>
            </w:pPr>
          </w:p>
          <w:p w:rsidR="00FD0531" w:rsidRDefault="00FD0531">
            <w:pPr>
              <w:pStyle w:val="TableParagraph"/>
              <w:spacing w:line="240" w:lineRule="auto"/>
              <w:ind w:left="0"/>
              <w:rPr>
                <w:sz w:val="28"/>
              </w:rPr>
            </w:pPr>
          </w:p>
          <w:p w:rsidR="00FD0531" w:rsidRDefault="00FD0531">
            <w:pPr>
              <w:pStyle w:val="TableParagraph"/>
              <w:spacing w:line="240" w:lineRule="auto"/>
              <w:ind w:left="0"/>
              <w:rPr>
                <w:sz w:val="28"/>
              </w:rPr>
            </w:pPr>
          </w:p>
          <w:p w:rsidR="00FD0531" w:rsidRDefault="00FD0531">
            <w:pPr>
              <w:pStyle w:val="TableParagraph"/>
              <w:spacing w:before="278" w:line="240" w:lineRule="auto"/>
              <w:ind w:left="0"/>
              <w:rPr>
                <w:sz w:val="28"/>
              </w:rPr>
            </w:pPr>
          </w:p>
          <w:p w:rsidR="00FD0531" w:rsidRDefault="000A68B6">
            <w:pPr>
              <w:pStyle w:val="TableParagraph"/>
              <w:spacing w:before="1" w:line="240" w:lineRule="auto"/>
              <w:ind w:left="543"/>
              <w:rPr>
                <w:b/>
                <w:sz w:val="28"/>
              </w:rPr>
            </w:pPr>
            <w:r w:rsidRPr="000A68B6">
              <w:rPr>
                <w:b/>
                <w:sz w:val="28"/>
              </w:rPr>
              <w:t>Nguyễn Đức Tuy</w:t>
            </w:r>
          </w:p>
        </w:tc>
      </w:tr>
    </w:tbl>
    <w:p w:rsidR="00323485" w:rsidRDefault="00323485"/>
    <w:sectPr w:rsidR="00323485">
      <w:pgSz w:w="11910" w:h="16850"/>
      <w:pgMar w:top="1160" w:right="850" w:bottom="280" w:left="1559" w:header="5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33" w:rsidRDefault="00A95E33">
      <w:r>
        <w:separator/>
      </w:r>
    </w:p>
  </w:endnote>
  <w:endnote w:type="continuationSeparator" w:id="0">
    <w:p w:rsidR="00A95E33" w:rsidRDefault="00A9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33" w:rsidRDefault="00A95E33">
      <w:r>
        <w:separator/>
      </w:r>
    </w:p>
  </w:footnote>
  <w:footnote w:type="continuationSeparator" w:id="0">
    <w:p w:rsidR="00A95E33" w:rsidRDefault="00A95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684080"/>
      <w:docPartObj>
        <w:docPartGallery w:val="Page Numbers (Top of Page)"/>
        <w:docPartUnique/>
      </w:docPartObj>
    </w:sdtPr>
    <w:sdtEndPr>
      <w:rPr>
        <w:noProof/>
      </w:rPr>
    </w:sdtEndPr>
    <w:sdtContent>
      <w:p w:rsidR="00FE0DA0" w:rsidRDefault="00FE0DA0">
        <w:pPr>
          <w:pStyle w:val="Header"/>
          <w:jc w:val="center"/>
        </w:pPr>
        <w:r>
          <w:fldChar w:fldCharType="begin"/>
        </w:r>
        <w:r>
          <w:instrText xml:space="preserve"> PAGE   \* MERGEFORMAT </w:instrText>
        </w:r>
        <w:r>
          <w:fldChar w:fldCharType="separate"/>
        </w:r>
        <w:r w:rsidR="0044008E">
          <w:rPr>
            <w:noProof/>
          </w:rPr>
          <w:t>4</w:t>
        </w:r>
        <w:r>
          <w:rPr>
            <w:noProof/>
          </w:rPr>
          <w:fldChar w:fldCharType="end"/>
        </w:r>
      </w:p>
    </w:sdtContent>
  </w:sdt>
  <w:p w:rsidR="00FE0DA0" w:rsidRDefault="00FE0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128E"/>
    <w:multiLevelType w:val="hybridMultilevel"/>
    <w:tmpl w:val="232E268C"/>
    <w:lvl w:ilvl="0" w:tplc="2876B2B4">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94D9FE">
      <w:numFmt w:val="bullet"/>
      <w:lvlText w:val="•"/>
      <w:lvlJc w:val="left"/>
      <w:pPr>
        <w:ind w:left="1975" w:hanging="281"/>
      </w:pPr>
      <w:rPr>
        <w:rFonts w:hint="default"/>
        <w:lang w:val="vi" w:eastAsia="en-US" w:bidi="ar-SA"/>
      </w:rPr>
    </w:lvl>
    <w:lvl w:ilvl="2" w:tplc="94F4D0B6">
      <w:numFmt w:val="bullet"/>
      <w:lvlText w:val="•"/>
      <w:lvlJc w:val="left"/>
      <w:pPr>
        <w:ind w:left="2811" w:hanging="281"/>
      </w:pPr>
      <w:rPr>
        <w:rFonts w:hint="default"/>
        <w:lang w:val="vi" w:eastAsia="en-US" w:bidi="ar-SA"/>
      </w:rPr>
    </w:lvl>
    <w:lvl w:ilvl="3" w:tplc="609A8624">
      <w:numFmt w:val="bullet"/>
      <w:lvlText w:val="•"/>
      <w:lvlJc w:val="left"/>
      <w:pPr>
        <w:ind w:left="3647" w:hanging="281"/>
      </w:pPr>
      <w:rPr>
        <w:rFonts w:hint="default"/>
        <w:lang w:val="vi" w:eastAsia="en-US" w:bidi="ar-SA"/>
      </w:rPr>
    </w:lvl>
    <w:lvl w:ilvl="4" w:tplc="A4861A40">
      <w:numFmt w:val="bullet"/>
      <w:lvlText w:val="•"/>
      <w:lvlJc w:val="left"/>
      <w:pPr>
        <w:ind w:left="4482" w:hanging="281"/>
      </w:pPr>
      <w:rPr>
        <w:rFonts w:hint="default"/>
        <w:lang w:val="vi" w:eastAsia="en-US" w:bidi="ar-SA"/>
      </w:rPr>
    </w:lvl>
    <w:lvl w:ilvl="5" w:tplc="7DB4E020">
      <w:numFmt w:val="bullet"/>
      <w:lvlText w:val="•"/>
      <w:lvlJc w:val="left"/>
      <w:pPr>
        <w:ind w:left="5318" w:hanging="281"/>
      </w:pPr>
      <w:rPr>
        <w:rFonts w:hint="default"/>
        <w:lang w:val="vi" w:eastAsia="en-US" w:bidi="ar-SA"/>
      </w:rPr>
    </w:lvl>
    <w:lvl w:ilvl="6" w:tplc="D18EC672">
      <w:numFmt w:val="bullet"/>
      <w:lvlText w:val="•"/>
      <w:lvlJc w:val="left"/>
      <w:pPr>
        <w:ind w:left="6154" w:hanging="281"/>
      </w:pPr>
      <w:rPr>
        <w:rFonts w:hint="default"/>
        <w:lang w:val="vi" w:eastAsia="en-US" w:bidi="ar-SA"/>
      </w:rPr>
    </w:lvl>
    <w:lvl w:ilvl="7" w:tplc="8846909A">
      <w:numFmt w:val="bullet"/>
      <w:lvlText w:val="•"/>
      <w:lvlJc w:val="left"/>
      <w:pPr>
        <w:ind w:left="6990" w:hanging="281"/>
      </w:pPr>
      <w:rPr>
        <w:rFonts w:hint="default"/>
        <w:lang w:val="vi" w:eastAsia="en-US" w:bidi="ar-SA"/>
      </w:rPr>
    </w:lvl>
    <w:lvl w:ilvl="8" w:tplc="0144EA3C">
      <w:numFmt w:val="bullet"/>
      <w:lvlText w:val="•"/>
      <w:lvlJc w:val="left"/>
      <w:pPr>
        <w:ind w:left="7825" w:hanging="281"/>
      </w:pPr>
      <w:rPr>
        <w:rFonts w:hint="default"/>
        <w:lang w:val="vi" w:eastAsia="en-US" w:bidi="ar-SA"/>
      </w:rPr>
    </w:lvl>
  </w:abstractNum>
  <w:abstractNum w:abstractNumId="1">
    <w:nsid w:val="210E475D"/>
    <w:multiLevelType w:val="hybridMultilevel"/>
    <w:tmpl w:val="F5F0C056"/>
    <w:lvl w:ilvl="0" w:tplc="27486328">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15CF5A0">
      <w:numFmt w:val="bullet"/>
      <w:lvlText w:val="•"/>
      <w:lvlJc w:val="left"/>
      <w:pPr>
        <w:ind w:left="1075" w:hanging="290"/>
      </w:pPr>
      <w:rPr>
        <w:rFonts w:hint="default"/>
        <w:lang w:val="vi" w:eastAsia="en-US" w:bidi="ar-SA"/>
      </w:rPr>
    </w:lvl>
    <w:lvl w:ilvl="2" w:tplc="8080100C">
      <w:numFmt w:val="bullet"/>
      <w:lvlText w:val="•"/>
      <w:lvlJc w:val="left"/>
      <w:pPr>
        <w:ind w:left="2011" w:hanging="290"/>
      </w:pPr>
      <w:rPr>
        <w:rFonts w:hint="default"/>
        <w:lang w:val="vi" w:eastAsia="en-US" w:bidi="ar-SA"/>
      </w:rPr>
    </w:lvl>
    <w:lvl w:ilvl="3" w:tplc="1C368896">
      <w:numFmt w:val="bullet"/>
      <w:lvlText w:val="•"/>
      <w:lvlJc w:val="left"/>
      <w:pPr>
        <w:ind w:left="2947" w:hanging="290"/>
      </w:pPr>
      <w:rPr>
        <w:rFonts w:hint="default"/>
        <w:lang w:val="vi" w:eastAsia="en-US" w:bidi="ar-SA"/>
      </w:rPr>
    </w:lvl>
    <w:lvl w:ilvl="4" w:tplc="65E43C80">
      <w:numFmt w:val="bullet"/>
      <w:lvlText w:val="•"/>
      <w:lvlJc w:val="left"/>
      <w:pPr>
        <w:ind w:left="3882" w:hanging="290"/>
      </w:pPr>
      <w:rPr>
        <w:rFonts w:hint="default"/>
        <w:lang w:val="vi" w:eastAsia="en-US" w:bidi="ar-SA"/>
      </w:rPr>
    </w:lvl>
    <w:lvl w:ilvl="5" w:tplc="5974266C">
      <w:numFmt w:val="bullet"/>
      <w:lvlText w:val="•"/>
      <w:lvlJc w:val="left"/>
      <w:pPr>
        <w:ind w:left="4818" w:hanging="290"/>
      </w:pPr>
      <w:rPr>
        <w:rFonts w:hint="default"/>
        <w:lang w:val="vi" w:eastAsia="en-US" w:bidi="ar-SA"/>
      </w:rPr>
    </w:lvl>
    <w:lvl w:ilvl="6" w:tplc="6ABAC266">
      <w:numFmt w:val="bullet"/>
      <w:lvlText w:val="•"/>
      <w:lvlJc w:val="left"/>
      <w:pPr>
        <w:ind w:left="5754" w:hanging="290"/>
      </w:pPr>
      <w:rPr>
        <w:rFonts w:hint="default"/>
        <w:lang w:val="vi" w:eastAsia="en-US" w:bidi="ar-SA"/>
      </w:rPr>
    </w:lvl>
    <w:lvl w:ilvl="7" w:tplc="7D186BB6">
      <w:numFmt w:val="bullet"/>
      <w:lvlText w:val="•"/>
      <w:lvlJc w:val="left"/>
      <w:pPr>
        <w:ind w:left="6690" w:hanging="290"/>
      </w:pPr>
      <w:rPr>
        <w:rFonts w:hint="default"/>
        <w:lang w:val="vi" w:eastAsia="en-US" w:bidi="ar-SA"/>
      </w:rPr>
    </w:lvl>
    <w:lvl w:ilvl="8" w:tplc="A4FCE54A">
      <w:numFmt w:val="bullet"/>
      <w:lvlText w:val="•"/>
      <w:lvlJc w:val="left"/>
      <w:pPr>
        <w:ind w:left="7625" w:hanging="290"/>
      </w:pPr>
      <w:rPr>
        <w:rFonts w:hint="default"/>
        <w:lang w:val="vi" w:eastAsia="en-US" w:bidi="ar-SA"/>
      </w:rPr>
    </w:lvl>
  </w:abstractNum>
  <w:abstractNum w:abstractNumId="2">
    <w:nsid w:val="43955F02"/>
    <w:multiLevelType w:val="hybridMultilevel"/>
    <w:tmpl w:val="1D3AB8FE"/>
    <w:lvl w:ilvl="0" w:tplc="79F2A2D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084D40">
      <w:numFmt w:val="bullet"/>
      <w:lvlText w:val="•"/>
      <w:lvlJc w:val="left"/>
      <w:pPr>
        <w:ind w:left="756" w:hanging="128"/>
      </w:pPr>
      <w:rPr>
        <w:rFonts w:hint="default"/>
        <w:lang w:val="vi" w:eastAsia="en-US" w:bidi="ar-SA"/>
      </w:rPr>
    </w:lvl>
    <w:lvl w:ilvl="2" w:tplc="249CD394">
      <w:numFmt w:val="bullet"/>
      <w:lvlText w:val="•"/>
      <w:lvlJc w:val="left"/>
      <w:pPr>
        <w:ind w:left="1333" w:hanging="128"/>
      </w:pPr>
      <w:rPr>
        <w:rFonts w:hint="default"/>
        <w:lang w:val="vi" w:eastAsia="en-US" w:bidi="ar-SA"/>
      </w:rPr>
    </w:lvl>
    <w:lvl w:ilvl="3" w:tplc="6F78C5FE">
      <w:numFmt w:val="bullet"/>
      <w:lvlText w:val="•"/>
      <w:lvlJc w:val="left"/>
      <w:pPr>
        <w:ind w:left="1910" w:hanging="128"/>
      </w:pPr>
      <w:rPr>
        <w:rFonts w:hint="default"/>
        <w:lang w:val="vi" w:eastAsia="en-US" w:bidi="ar-SA"/>
      </w:rPr>
    </w:lvl>
    <w:lvl w:ilvl="4" w:tplc="2442857C">
      <w:numFmt w:val="bullet"/>
      <w:lvlText w:val="•"/>
      <w:lvlJc w:val="left"/>
      <w:pPr>
        <w:ind w:left="2486" w:hanging="128"/>
      </w:pPr>
      <w:rPr>
        <w:rFonts w:hint="default"/>
        <w:lang w:val="vi" w:eastAsia="en-US" w:bidi="ar-SA"/>
      </w:rPr>
    </w:lvl>
    <w:lvl w:ilvl="5" w:tplc="85C2CD78">
      <w:numFmt w:val="bullet"/>
      <w:lvlText w:val="•"/>
      <w:lvlJc w:val="left"/>
      <w:pPr>
        <w:ind w:left="3063" w:hanging="128"/>
      </w:pPr>
      <w:rPr>
        <w:rFonts w:hint="default"/>
        <w:lang w:val="vi" w:eastAsia="en-US" w:bidi="ar-SA"/>
      </w:rPr>
    </w:lvl>
    <w:lvl w:ilvl="6" w:tplc="193A3124">
      <w:numFmt w:val="bullet"/>
      <w:lvlText w:val="•"/>
      <w:lvlJc w:val="left"/>
      <w:pPr>
        <w:ind w:left="3640" w:hanging="128"/>
      </w:pPr>
      <w:rPr>
        <w:rFonts w:hint="default"/>
        <w:lang w:val="vi" w:eastAsia="en-US" w:bidi="ar-SA"/>
      </w:rPr>
    </w:lvl>
    <w:lvl w:ilvl="7" w:tplc="A4BEACC6">
      <w:numFmt w:val="bullet"/>
      <w:lvlText w:val="•"/>
      <w:lvlJc w:val="left"/>
      <w:pPr>
        <w:ind w:left="4216" w:hanging="128"/>
      </w:pPr>
      <w:rPr>
        <w:rFonts w:hint="default"/>
        <w:lang w:val="vi" w:eastAsia="en-US" w:bidi="ar-SA"/>
      </w:rPr>
    </w:lvl>
    <w:lvl w:ilvl="8" w:tplc="9CFA8DA2">
      <w:numFmt w:val="bullet"/>
      <w:lvlText w:val="•"/>
      <w:lvlJc w:val="left"/>
      <w:pPr>
        <w:ind w:left="4793" w:hanging="128"/>
      </w:pPr>
      <w:rPr>
        <w:rFonts w:hint="default"/>
        <w:lang w:val="vi" w:eastAsia="en-US" w:bidi="ar-SA"/>
      </w:rPr>
    </w:lvl>
  </w:abstractNum>
  <w:abstractNum w:abstractNumId="3">
    <w:nsid w:val="4FAB1A66"/>
    <w:multiLevelType w:val="hybridMultilevel"/>
    <w:tmpl w:val="C6EA984E"/>
    <w:lvl w:ilvl="0" w:tplc="95AEA162">
      <w:start w:val="1"/>
      <w:numFmt w:val="decimal"/>
      <w:lvlText w:val="%1."/>
      <w:lvlJc w:val="left"/>
      <w:pPr>
        <w:ind w:left="143"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6661DA2">
      <w:start w:val="1"/>
      <w:numFmt w:val="lowerLetter"/>
      <w:lvlText w:val="%2)"/>
      <w:lvlJc w:val="left"/>
      <w:pPr>
        <w:ind w:left="291"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39ED074">
      <w:numFmt w:val="bullet"/>
      <w:lvlText w:val="•"/>
      <w:lvlJc w:val="left"/>
      <w:pPr>
        <w:ind w:left="2011" w:hanging="291"/>
      </w:pPr>
      <w:rPr>
        <w:rFonts w:hint="default"/>
        <w:lang w:val="vi" w:eastAsia="en-US" w:bidi="ar-SA"/>
      </w:rPr>
    </w:lvl>
    <w:lvl w:ilvl="3" w:tplc="A212F58E">
      <w:numFmt w:val="bullet"/>
      <w:lvlText w:val="•"/>
      <w:lvlJc w:val="left"/>
      <w:pPr>
        <w:ind w:left="2947" w:hanging="291"/>
      </w:pPr>
      <w:rPr>
        <w:rFonts w:hint="default"/>
        <w:lang w:val="vi" w:eastAsia="en-US" w:bidi="ar-SA"/>
      </w:rPr>
    </w:lvl>
    <w:lvl w:ilvl="4" w:tplc="1218913C">
      <w:numFmt w:val="bullet"/>
      <w:lvlText w:val="•"/>
      <w:lvlJc w:val="left"/>
      <w:pPr>
        <w:ind w:left="3882" w:hanging="291"/>
      </w:pPr>
      <w:rPr>
        <w:rFonts w:hint="default"/>
        <w:lang w:val="vi" w:eastAsia="en-US" w:bidi="ar-SA"/>
      </w:rPr>
    </w:lvl>
    <w:lvl w:ilvl="5" w:tplc="11EE3B6A">
      <w:numFmt w:val="bullet"/>
      <w:lvlText w:val="•"/>
      <w:lvlJc w:val="left"/>
      <w:pPr>
        <w:ind w:left="4818" w:hanging="291"/>
      </w:pPr>
      <w:rPr>
        <w:rFonts w:hint="default"/>
        <w:lang w:val="vi" w:eastAsia="en-US" w:bidi="ar-SA"/>
      </w:rPr>
    </w:lvl>
    <w:lvl w:ilvl="6" w:tplc="A334A184">
      <w:numFmt w:val="bullet"/>
      <w:lvlText w:val="•"/>
      <w:lvlJc w:val="left"/>
      <w:pPr>
        <w:ind w:left="5754" w:hanging="291"/>
      </w:pPr>
      <w:rPr>
        <w:rFonts w:hint="default"/>
        <w:lang w:val="vi" w:eastAsia="en-US" w:bidi="ar-SA"/>
      </w:rPr>
    </w:lvl>
    <w:lvl w:ilvl="7" w:tplc="BFFCACB2">
      <w:numFmt w:val="bullet"/>
      <w:lvlText w:val="•"/>
      <w:lvlJc w:val="left"/>
      <w:pPr>
        <w:ind w:left="6690" w:hanging="291"/>
      </w:pPr>
      <w:rPr>
        <w:rFonts w:hint="default"/>
        <w:lang w:val="vi" w:eastAsia="en-US" w:bidi="ar-SA"/>
      </w:rPr>
    </w:lvl>
    <w:lvl w:ilvl="8" w:tplc="A9FA6810">
      <w:numFmt w:val="bullet"/>
      <w:lvlText w:val="•"/>
      <w:lvlJc w:val="left"/>
      <w:pPr>
        <w:ind w:left="7625" w:hanging="291"/>
      </w:pPr>
      <w:rPr>
        <w:rFonts w:hint="default"/>
        <w:lang w:val="vi" w:eastAsia="en-US" w:bidi="ar-SA"/>
      </w:rPr>
    </w:lvl>
  </w:abstractNum>
  <w:abstractNum w:abstractNumId="4">
    <w:nsid w:val="543779B0"/>
    <w:multiLevelType w:val="hybridMultilevel"/>
    <w:tmpl w:val="50B8F98A"/>
    <w:lvl w:ilvl="0" w:tplc="EC3A12B2">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900CE0">
      <w:start w:val="1"/>
      <w:numFmt w:val="lowerLetter"/>
      <w:lvlText w:val="%2)"/>
      <w:lvlJc w:val="left"/>
      <w:pPr>
        <w:ind w:left="143" w:hanging="3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CB852EC">
      <w:numFmt w:val="bullet"/>
      <w:lvlText w:val="•"/>
      <w:lvlJc w:val="left"/>
      <w:pPr>
        <w:ind w:left="2011" w:hanging="308"/>
      </w:pPr>
      <w:rPr>
        <w:rFonts w:hint="default"/>
        <w:lang w:val="vi" w:eastAsia="en-US" w:bidi="ar-SA"/>
      </w:rPr>
    </w:lvl>
    <w:lvl w:ilvl="3" w:tplc="7CB82BEE">
      <w:numFmt w:val="bullet"/>
      <w:lvlText w:val="•"/>
      <w:lvlJc w:val="left"/>
      <w:pPr>
        <w:ind w:left="2947" w:hanging="308"/>
      </w:pPr>
      <w:rPr>
        <w:rFonts w:hint="default"/>
        <w:lang w:val="vi" w:eastAsia="en-US" w:bidi="ar-SA"/>
      </w:rPr>
    </w:lvl>
    <w:lvl w:ilvl="4" w:tplc="9650FD6E">
      <w:numFmt w:val="bullet"/>
      <w:lvlText w:val="•"/>
      <w:lvlJc w:val="left"/>
      <w:pPr>
        <w:ind w:left="3882" w:hanging="308"/>
      </w:pPr>
      <w:rPr>
        <w:rFonts w:hint="default"/>
        <w:lang w:val="vi" w:eastAsia="en-US" w:bidi="ar-SA"/>
      </w:rPr>
    </w:lvl>
    <w:lvl w:ilvl="5" w:tplc="EB84D104">
      <w:numFmt w:val="bullet"/>
      <w:lvlText w:val="•"/>
      <w:lvlJc w:val="left"/>
      <w:pPr>
        <w:ind w:left="4818" w:hanging="308"/>
      </w:pPr>
      <w:rPr>
        <w:rFonts w:hint="default"/>
        <w:lang w:val="vi" w:eastAsia="en-US" w:bidi="ar-SA"/>
      </w:rPr>
    </w:lvl>
    <w:lvl w:ilvl="6" w:tplc="3F540D6E">
      <w:numFmt w:val="bullet"/>
      <w:lvlText w:val="•"/>
      <w:lvlJc w:val="left"/>
      <w:pPr>
        <w:ind w:left="5754" w:hanging="308"/>
      </w:pPr>
      <w:rPr>
        <w:rFonts w:hint="default"/>
        <w:lang w:val="vi" w:eastAsia="en-US" w:bidi="ar-SA"/>
      </w:rPr>
    </w:lvl>
    <w:lvl w:ilvl="7" w:tplc="703080B2">
      <w:numFmt w:val="bullet"/>
      <w:lvlText w:val="•"/>
      <w:lvlJc w:val="left"/>
      <w:pPr>
        <w:ind w:left="6690" w:hanging="308"/>
      </w:pPr>
      <w:rPr>
        <w:rFonts w:hint="default"/>
        <w:lang w:val="vi" w:eastAsia="en-US" w:bidi="ar-SA"/>
      </w:rPr>
    </w:lvl>
    <w:lvl w:ilvl="8" w:tplc="9BDE079C">
      <w:numFmt w:val="bullet"/>
      <w:lvlText w:val="•"/>
      <w:lvlJc w:val="left"/>
      <w:pPr>
        <w:ind w:left="7625" w:hanging="308"/>
      </w:pPr>
      <w:rPr>
        <w:rFonts w:hint="default"/>
        <w:lang w:val="vi" w:eastAsia="en-US" w:bidi="ar-SA"/>
      </w:rPr>
    </w:lvl>
  </w:abstractNum>
  <w:abstractNum w:abstractNumId="5">
    <w:nsid w:val="5EF6536C"/>
    <w:multiLevelType w:val="hybridMultilevel"/>
    <w:tmpl w:val="5CD4CD4E"/>
    <w:lvl w:ilvl="0" w:tplc="C61A7F46">
      <w:start w:val="1"/>
      <w:numFmt w:val="decimal"/>
      <w:lvlText w:val="%1."/>
      <w:lvlJc w:val="left"/>
      <w:pPr>
        <w:ind w:left="143" w:hanging="31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9239F6">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EDCCAB8">
      <w:numFmt w:val="bullet"/>
      <w:lvlText w:val="•"/>
      <w:lvlJc w:val="left"/>
      <w:pPr>
        <w:ind w:left="2086" w:hanging="289"/>
      </w:pPr>
      <w:rPr>
        <w:rFonts w:hint="default"/>
        <w:lang w:val="vi" w:eastAsia="en-US" w:bidi="ar-SA"/>
      </w:rPr>
    </w:lvl>
    <w:lvl w:ilvl="3" w:tplc="A08E0E9E">
      <w:numFmt w:val="bullet"/>
      <w:lvlText w:val="•"/>
      <w:lvlJc w:val="left"/>
      <w:pPr>
        <w:ind w:left="3012" w:hanging="289"/>
      </w:pPr>
      <w:rPr>
        <w:rFonts w:hint="default"/>
        <w:lang w:val="vi" w:eastAsia="en-US" w:bidi="ar-SA"/>
      </w:rPr>
    </w:lvl>
    <w:lvl w:ilvl="4" w:tplc="41884FC0">
      <w:numFmt w:val="bullet"/>
      <w:lvlText w:val="•"/>
      <w:lvlJc w:val="left"/>
      <w:pPr>
        <w:ind w:left="3939" w:hanging="289"/>
      </w:pPr>
      <w:rPr>
        <w:rFonts w:hint="default"/>
        <w:lang w:val="vi" w:eastAsia="en-US" w:bidi="ar-SA"/>
      </w:rPr>
    </w:lvl>
    <w:lvl w:ilvl="5" w:tplc="012EA514">
      <w:numFmt w:val="bullet"/>
      <w:lvlText w:val="•"/>
      <w:lvlJc w:val="left"/>
      <w:pPr>
        <w:ind w:left="4865" w:hanging="289"/>
      </w:pPr>
      <w:rPr>
        <w:rFonts w:hint="default"/>
        <w:lang w:val="vi" w:eastAsia="en-US" w:bidi="ar-SA"/>
      </w:rPr>
    </w:lvl>
    <w:lvl w:ilvl="6" w:tplc="9DBA4F74">
      <w:numFmt w:val="bullet"/>
      <w:lvlText w:val="•"/>
      <w:lvlJc w:val="left"/>
      <w:pPr>
        <w:ind w:left="5791" w:hanging="289"/>
      </w:pPr>
      <w:rPr>
        <w:rFonts w:hint="default"/>
        <w:lang w:val="vi" w:eastAsia="en-US" w:bidi="ar-SA"/>
      </w:rPr>
    </w:lvl>
    <w:lvl w:ilvl="7" w:tplc="9C144F0A">
      <w:numFmt w:val="bullet"/>
      <w:lvlText w:val="•"/>
      <w:lvlJc w:val="left"/>
      <w:pPr>
        <w:ind w:left="6718" w:hanging="289"/>
      </w:pPr>
      <w:rPr>
        <w:rFonts w:hint="default"/>
        <w:lang w:val="vi" w:eastAsia="en-US" w:bidi="ar-SA"/>
      </w:rPr>
    </w:lvl>
    <w:lvl w:ilvl="8" w:tplc="9A60FC0A">
      <w:numFmt w:val="bullet"/>
      <w:lvlText w:val="•"/>
      <w:lvlJc w:val="left"/>
      <w:pPr>
        <w:ind w:left="7644" w:hanging="289"/>
      </w:pPr>
      <w:rPr>
        <w:rFonts w:hint="default"/>
        <w:lang w:val="vi" w:eastAsia="en-US" w:bidi="ar-S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531"/>
    <w:rsid w:val="00034C90"/>
    <w:rsid w:val="00035A5F"/>
    <w:rsid w:val="00052364"/>
    <w:rsid w:val="0005298C"/>
    <w:rsid w:val="000A11E1"/>
    <w:rsid w:val="000A68B6"/>
    <w:rsid w:val="00185050"/>
    <w:rsid w:val="00252F74"/>
    <w:rsid w:val="00284682"/>
    <w:rsid w:val="00293C0D"/>
    <w:rsid w:val="002C320C"/>
    <w:rsid w:val="002D1052"/>
    <w:rsid w:val="00323485"/>
    <w:rsid w:val="00355309"/>
    <w:rsid w:val="00371C74"/>
    <w:rsid w:val="00395E56"/>
    <w:rsid w:val="003F076B"/>
    <w:rsid w:val="003F6E9D"/>
    <w:rsid w:val="004223CF"/>
    <w:rsid w:val="0044008E"/>
    <w:rsid w:val="004651D6"/>
    <w:rsid w:val="00481B51"/>
    <w:rsid w:val="004965FD"/>
    <w:rsid w:val="004F634D"/>
    <w:rsid w:val="005217ED"/>
    <w:rsid w:val="0055047B"/>
    <w:rsid w:val="00560529"/>
    <w:rsid w:val="00585247"/>
    <w:rsid w:val="005B275E"/>
    <w:rsid w:val="005E6A33"/>
    <w:rsid w:val="00605E42"/>
    <w:rsid w:val="00626066"/>
    <w:rsid w:val="006A7275"/>
    <w:rsid w:val="00755440"/>
    <w:rsid w:val="0083424F"/>
    <w:rsid w:val="00893E08"/>
    <w:rsid w:val="008A5F56"/>
    <w:rsid w:val="008A73C2"/>
    <w:rsid w:val="009B2A9A"/>
    <w:rsid w:val="00A50AA7"/>
    <w:rsid w:val="00A849BC"/>
    <w:rsid w:val="00A95E33"/>
    <w:rsid w:val="00AC553B"/>
    <w:rsid w:val="00B51E91"/>
    <w:rsid w:val="00B96BC9"/>
    <w:rsid w:val="00BE741B"/>
    <w:rsid w:val="00C1770C"/>
    <w:rsid w:val="00C852AE"/>
    <w:rsid w:val="00CB5D35"/>
    <w:rsid w:val="00D0780E"/>
    <w:rsid w:val="00D1000A"/>
    <w:rsid w:val="00D62410"/>
    <w:rsid w:val="00D75332"/>
    <w:rsid w:val="00DC62E2"/>
    <w:rsid w:val="00DD7169"/>
    <w:rsid w:val="00E32E95"/>
    <w:rsid w:val="00E539F2"/>
    <w:rsid w:val="00F115E0"/>
    <w:rsid w:val="00F636F0"/>
    <w:rsid w:val="00F9473C"/>
    <w:rsid w:val="00FC4958"/>
    <w:rsid w:val="00FD0531"/>
    <w:rsid w:val="00FD4EBA"/>
    <w:rsid w:val="00FE0D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6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19"/>
    </w:pPr>
    <w:rPr>
      <w:sz w:val="28"/>
      <w:szCs w:val="28"/>
    </w:rPr>
  </w:style>
  <w:style w:type="paragraph" w:styleId="ListParagraph">
    <w:name w:val="List Paragraph"/>
    <w:basedOn w:val="Normal"/>
    <w:uiPriority w:val="1"/>
    <w:qFormat/>
    <w:pPr>
      <w:spacing w:before="139"/>
      <w:ind w:left="143" w:firstLine="719"/>
    </w:pPr>
  </w:style>
  <w:style w:type="paragraph" w:customStyle="1" w:styleId="TableParagraph">
    <w:name w:val="Table Paragraph"/>
    <w:basedOn w:val="Normal"/>
    <w:uiPriority w:val="1"/>
    <w:qFormat/>
    <w:pPr>
      <w:spacing w:line="252" w:lineRule="exact"/>
      <w:ind w:left="176"/>
    </w:pPr>
  </w:style>
  <w:style w:type="paragraph" w:styleId="Header">
    <w:name w:val="header"/>
    <w:basedOn w:val="Normal"/>
    <w:link w:val="HeaderChar"/>
    <w:uiPriority w:val="99"/>
    <w:unhideWhenUsed/>
    <w:rsid w:val="00FE0DA0"/>
    <w:pPr>
      <w:tabs>
        <w:tab w:val="center" w:pos="4680"/>
        <w:tab w:val="right" w:pos="9360"/>
      </w:tabs>
    </w:pPr>
  </w:style>
  <w:style w:type="character" w:customStyle="1" w:styleId="HeaderChar">
    <w:name w:val="Header Char"/>
    <w:basedOn w:val="DefaultParagraphFont"/>
    <w:link w:val="Header"/>
    <w:uiPriority w:val="99"/>
    <w:rsid w:val="00FE0DA0"/>
    <w:rPr>
      <w:rFonts w:ascii="Times New Roman" w:eastAsia="Times New Roman" w:hAnsi="Times New Roman" w:cs="Times New Roman"/>
      <w:lang w:val="vi"/>
    </w:rPr>
  </w:style>
  <w:style w:type="paragraph" w:styleId="Footer">
    <w:name w:val="footer"/>
    <w:basedOn w:val="Normal"/>
    <w:link w:val="FooterChar"/>
    <w:uiPriority w:val="99"/>
    <w:unhideWhenUsed/>
    <w:rsid w:val="00FE0DA0"/>
    <w:pPr>
      <w:tabs>
        <w:tab w:val="center" w:pos="4680"/>
        <w:tab w:val="right" w:pos="9360"/>
      </w:tabs>
    </w:pPr>
  </w:style>
  <w:style w:type="character" w:customStyle="1" w:styleId="FooterChar">
    <w:name w:val="Footer Char"/>
    <w:basedOn w:val="DefaultParagraphFont"/>
    <w:link w:val="Footer"/>
    <w:uiPriority w:val="99"/>
    <w:rsid w:val="00FE0DA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6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firstLine="719"/>
    </w:pPr>
    <w:rPr>
      <w:sz w:val="28"/>
      <w:szCs w:val="28"/>
    </w:rPr>
  </w:style>
  <w:style w:type="paragraph" w:styleId="ListParagraph">
    <w:name w:val="List Paragraph"/>
    <w:basedOn w:val="Normal"/>
    <w:uiPriority w:val="1"/>
    <w:qFormat/>
    <w:pPr>
      <w:spacing w:before="139"/>
      <w:ind w:left="143" w:firstLine="719"/>
    </w:pPr>
  </w:style>
  <w:style w:type="paragraph" w:customStyle="1" w:styleId="TableParagraph">
    <w:name w:val="Table Paragraph"/>
    <w:basedOn w:val="Normal"/>
    <w:uiPriority w:val="1"/>
    <w:qFormat/>
    <w:pPr>
      <w:spacing w:line="252" w:lineRule="exact"/>
      <w:ind w:left="176"/>
    </w:pPr>
  </w:style>
  <w:style w:type="paragraph" w:styleId="Header">
    <w:name w:val="header"/>
    <w:basedOn w:val="Normal"/>
    <w:link w:val="HeaderChar"/>
    <w:uiPriority w:val="99"/>
    <w:unhideWhenUsed/>
    <w:rsid w:val="00FE0DA0"/>
    <w:pPr>
      <w:tabs>
        <w:tab w:val="center" w:pos="4680"/>
        <w:tab w:val="right" w:pos="9360"/>
      </w:tabs>
    </w:pPr>
  </w:style>
  <w:style w:type="character" w:customStyle="1" w:styleId="HeaderChar">
    <w:name w:val="Header Char"/>
    <w:basedOn w:val="DefaultParagraphFont"/>
    <w:link w:val="Header"/>
    <w:uiPriority w:val="99"/>
    <w:rsid w:val="00FE0DA0"/>
    <w:rPr>
      <w:rFonts w:ascii="Times New Roman" w:eastAsia="Times New Roman" w:hAnsi="Times New Roman" w:cs="Times New Roman"/>
      <w:lang w:val="vi"/>
    </w:rPr>
  </w:style>
  <w:style w:type="paragraph" w:styleId="Footer">
    <w:name w:val="footer"/>
    <w:basedOn w:val="Normal"/>
    <w:link w:val="FooterChar"/>
    <w:uiPriority w:val="99"/>
    <w:unhideWhenUsed/>
    <w:rsid w:val="00FE0DA0"/>
    <w:pPr>
      <w:tabs>
        <w:tab w:val="center" w:pos="4680"/>
        <w:tab w:val="right" w:pos="9360"/>
      </w:tabs>
    </w:pPr>
  </w:style>
  <w:style w:type="character" w:customStyle="1" w:styleId="FooterChar">
    <w:name w:val="Footer Char"/>
    <w:basedOn w:val="DefaultParagraphFont"/>
    <w:link w:val="Footer"/>
    <w:uiPriority w:val="99"/>
    <w:rsid w:val="00FE0DA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Tai-chinh-nha-nuoc/Luat-ngan-sach-nha-nuoc-nam-2015-281762.aspx" TargetMode="External"/><Relationship Id="rId4" Type="http://schemas.microsoft.com/office/2007/relationships/stylesWithEffects" Target="stylesWithEffects.xml"/><Relationship Id="rId9" Type="http://schemas.openxmlformats.org/officeDocument/2006/relationships/hyperlink" Target="https://thuvienphapluat.vn/van-ban/Tai-chinh-nha-nuoc/Luat-ngan-sach-nha-nuoc-nam-2015-2817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02DF-2982-4320-B7CB-7BE523FD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HDND_Vinh Phuc</dc:creator>
  <cp:lastModifiedBy>THUYNA</cp:lastModifiedBy>
  <cp:revision>45</cp:revision>
  <dcterms:created xsi:type="dcterms:W3CDTF">2025-10-28T08:06:00Z</dcterms:created>
  <dcterms:modified xsi:type="dcterms:W3CDTF">2025-11-11T03:35:00Z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2025-07-01T00:00:00Z</vt:filetime>
  </property>
  <property fmtid="{D5CDD505-2E9C-101B-9397-08002B2CF9AE}" pid="5" name="Producer">
    <vt:lpwstr>pdf</vt:lpwstr>
  </property>
</Properties>
</file>